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46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945"/>
      </w:tblGrid>
      <w:tr w:rsidR="002F2528" w14:paraId="71781925" w14:textId="77777777" w:rsidTr="002F2528">
        <w:trPr>
          <w:trHeight w:val="369"/>
        </w:trPr>
        <w:tc>
          <w:tcPr>
            <w:tcW w:w="6521" w:type="dxa"/>
          </w:tcPr>
          <w:p w14:paraId="59A05742" w14:textId="77777777" w:rsidR="002F2528" w:rsidRDefault="002F2528">
            <w:pPr>
              <w:pStyle w:val="Style1"/>
              <w:widowControl/>
              <w:spacing w:before="43" w:line="235" w:lineRule="exact"/>
              <w:rPr>
                <w:rStyle w:val="FontStyle20"/>
              </w:rPr>
            </w:pPr>
          </w:p>
        </w:tc>
        <w:tc>
          <w:tcPr>
            <w:tcW w:w="3945" w:type="dxa"/>
          </w:tcPr>
          <w:p w14:paraId="5C11420A" w14:textId="77777777" w:rsidR="001B7346" w:rsidRDefault="001B7346" w:rsidP="001B7346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ПРИЛОЖЕНИЕ </w:t>
            </w:r>
          </w:p>
          <w:p w14:paraId="1D1F52BA" w14:textId="77777777" w:rsidR="001B7346" w:rsidRDefault="001B7346" w:rsidP="001B7346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 к Образовательной программе основного общею образования Муниципального автономного общеобразовательного учреждения  Лицей № 2 г. Южно-Сахалинска, утвержденной приказом директора МАОУ Лицей № 2</w:t>
            </w:r>
          </w:p>
          <w:p w14:paraId="484A9D0F" w14:textId="55B55BEC" w:rsidR="002F2528" w:rsidRDefault="001B7346" w:rsidP="001B7346">
            <w:pPr>
              <w:pStyle w:val="Style1"/>
              <w:widowControl/>
              <w:spacing w:before="43" w:line="23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 от 06.07.2020 года № 278-ОД </w:t>
            </w:r>
          </w:p>
        </w:tc>
      </w:tr>
    </w:tbl>
    <w:p w14:paraId="27699256" w14:textId="77777777" w:rsidR="002F2528" w:rsidRDefault="002F2528">
      <w:pPr>
        <w:pStyle w:val="Style1"/>
        <w:widowControl/>
        <w:spacing w:before="43" w:line="235" w:lineRule="exact"/>
        <w:ind w:left="1219"/>
        <w:rPr>
          <w:rStyle w:val="FontStyle20"/>
        </w:rPr>
      </w:pPr>
    </w:p>
    <w:p w14:paraId="181FA451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10EF7E50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4ECD7018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3A5228ED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7CF8EEA0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74E76ADB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6CFB41C7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7E17509F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5F7CE22A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54FD4F95" w14:textId="77777777" w:rsidR="00924917" w:rsidRPr="002F2528" w:rsidRDefault="00924917" w:rsidP="002F2528">
      <w:pPr>
        <w:pStyle w:val="Style2"/>
        <w:widowControl/>
        <w:spacing w:line="240" w:lineRule="exact"/>
        <w:ind w:right="1183"/>
        <w:rPr>
          <w:b/>
          <w:sz w:val="20"/>
          <w:szCs w:val="20"/>
        </w:rPr>
      </w:pPr>
    </w:p>
    <w:p w14:paraId="14E2D74E" w14:textId="77777777" w:rsidR="002F2528" w:rsidRPr="002F2528" w:rsidRDefault="002F2528" w:rsidP="002F2528">
      <w:pPr>
        <w:pStyle w:val="Style2"/>
        <w:widowControl/>
        <w:tabs>
          <w:tab w:val="left" w:pos="1134"/>
        </w:tabs>
        <w:spacing w:before="10"/>
        <w:ind w:left="1134" w:right="-43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РАБОЧАЯ</w:t>
      </w:r>
      <w:r w:rsidR="00A819DA"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 </w:t>
      </w:r>
      <w:r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П</w:t>
      </w:r>
      <w:r w:rsidR="00675BE8"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РОГРАМ</w:t>
      </w:r>
      <w:r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М</w:t>
      </w:r>
      <w:r w:rsidR="00675BE8"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А</w:t>
      </w:r>
    </w:p>
    <w:p w14:paraId="5D6A8C72" w14:textId="77777777" w:rsidR="002F2528" w:rsidRPr="002F2528" w:rsidRDefault="002F2528" w:rsidP="002F2528">
      <w:pPr>
        <w:pStyle w:val="Style2"/>
        <w:widowControl/>
        <w:tabs>
          <w:tab w:val="left" w:pos="1134"/>
        </w:tabs>
        <w:spacing w:before="10"/>
        <w:ind w:left="1134" w:right="-43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по учебному</w:t>
      </w:r>
      <w:r w:rsidR="00675BE8"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 предмету «</w:t>
      </w:r>
      <w:r w:rsidR="004D3B8D">
        <w:rPr>
          <w:rStyle w:val="FontStyle21"/>
          <w:rFonts w:ascii="Times New Roman" w:hAnsi="Times New Roman" w:cs="Times New Roman"/>
          <w:b/>
          <w:sz w:val="28"/>
          <w:szCs w:val="28"/>
        </w:rPr>
        <w:t>БИОЛОГИЯ</w:t>
      </w:r>
      <w:r w:rsidR="00675BE8"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»</w:t>
      </w:r>
    </w:p>
    <w:p w14:paraId="5B9AEBB2" w14:textId="77777777" w:rsidR="00924917" w:rsidRPr="002F2528" w:rsidRDefault="004D3B8D" w:rsidP="002F2528">
      <w:pPr>
        <w:pStyle w:val="Style2"/>
        <w:widowControl/>
        <w:tabs>
          <w:tab w:val="left" w:pos="1134"/>
        </w:tabs>
        <w:spacing w:before="10"/>
        <w:ind w:left="1134" w:right="-43"/>
        <w:rPr>
          <w:rStyle w:val="FontStyle21"/>
          <w:rFonts w:ascii="Times New Roman" w:hAnsi="Times New Roman" w:cs="Times New Roman"/>
          <w:b/>
          <w:sz w:val="28"/>
          <w:szCs w:val="28"/>
        </w:rPr>
      </w:pPr>
      <w:r>
        <w:rPr>
          <w:rStyle w:val="FontStyle21"/>
          <w:rFonts w:ascii="Times New Roman" w:hAnsi="Times New Roman" w:cs="Times New Roman"/>
          <w:b/>
          <w:sz w:val="28"/>
          <w:szCs w:val="28"/>
        </w:rPr>
        <w:t>10 – 11 классы</w:t>
      </w:r>
      <w:r w:rsidR="00101FFB">
        <w:rPr>
          <w:rStyle w:val="FontStyle21"/>
          <w:rFonts w:ascii="Times New Roman" w:hAnsi="Times New Roman" w:cs="Times New Roman"/>
          <w:b/>
          <w:sz w:val="28"/>
          <w:szCs w:val="28"/>
        </w:rPr>
        <w:t>, Ф/М</w:t>
      </w:r>
    </w:p>
    <w:p w14:paraId="6150F649" w14:textId="77777777" w:rsidR="00924917" w:rsidRPr="002F2528" w:rsidRDefault="00924917" w:rsidP="002F2528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8"/>
          <w:szCs w:val="28"/>
        </w:rPr>
      </w:pPr>
    </w:p>
    <w:p w14:paraId="7A053A90" w14:textId="77777777" w:rsidR="00924917" w:rsidRPr="002F2528" w:rsidRDefault="00924917" w:rsidP="002F2528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0"/>
          <w:szCs w:val="20"/>
        </w:rPr>
      </w:pPr>
    </w:p>
    <w:p w14:paraId="35A4A3AB" w14:textId="77777777" w:rsidR="00924917" w:rsidRPr="002F2528" w:rsidRDefault="00924917" w:rsidP="002F2528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0"/>
          <w:szCs w:val="20"/>
        </w:rPr>
      </w:pPr>
    </w:p>
    <w:p w14:paraId="0827AC9E" w14:textId="77777777" w:rsidR="00924917" w:rsidRPr="002F2528" w:rsidRDefault="00924917" w:rsidP="002F2528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0"/>
          <w:szCs w:val="20"/>
        </w:rPr>
      </w:pPr>
    </w:p>
    <w:p w14:paraId="7515E689" w14:textId="77777777" w:rsidR="00924917" w:rsidRPr="002F2528" w:rsidRDefault="00924917" w:rsidP="002F2528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0"/>
          <w:szCs w:val="20"/>
        </w:rPr>
      </w:pPr>
    </w:p>
    <w:p w14:paraId="643A1E5D" w14:textId="77777777" w:rsidR="00924917" w:rsidRPr="002F2528" w:rsidRDefault="00924917" w:rsidP="002F2528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0"/>
          <w:szCs w:val="20"/>
        </w:rPr>
      </w:pPr>
    </w:p>
    <w:p w14:paraId="24ABB4B9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6A40D600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545EB210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4FE1F783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2AE1456B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1F30D1C5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2EEC3960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3761E44D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4180424D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707C6620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6F66D7E0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5774AF20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326F371E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6FA2413A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3EAD4B47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192DAA5A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07ED0415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2AC254C0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7C3A0949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598336EB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19DEC9E3" w14:textId="77777777" w:rsidR="002F2528" w:rsidRDefault="002F2528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12F3CE41" w14:textId="77777777" w:rsidR="002F2528" w:rsidRDefault="002F2528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2E3C3D5A" w14:textId="77777777" w:rsidR="002F2528" w:rsidRDefault="002F2528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580A5FD7" w14:textId="77777777" w:rsidR="002F2528" w:rsidRDefault="002F2528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210B9326" w14:textId="77777777" w:rsidR="002F2528" w:rsidRDefault="002F2528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5418DCB0" w14:textId="77777777" w:rsidR="002F2528" w:rsidRDefault="002F2528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58D73B81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5412AF76" w14:textId="77777777" w:rsidR="00924917" w:rsidRDefault="00924917">
      <w:pPr>
        <w:pStyle w:val="Style4"/>
        <w:widowControl/>
        <w:spacing w:line="240" w:lineRule="exact"/>
        <w:ind w:left="1699"/>
        <w:jc w:val="both"/>
        <w:rPr>
          <w:sz w:val="20"/>
          <w:szCs w:val="20"/>
        </w:rPr>
      </w:pPr>
    </w:p>
    <w:p w14:paraId="6BE21569" w14:textId="77777777" w:rsidR="00924917" w:rsidRDefault="00924917">
      <w:pPr>
        <w:pStyle w:val="Style4"/>
        <w:widowControl/>
        <w:spacing w:before="24"/>
        <w:ind w:left="1699"/>
        <w:jc w:val="both"/>
        <w:rPr>
          <w:rStyle w:val="FontStyle30"/>
          <w:lang w:eastAsia="en-US"/>
        </w:rPr>
      </w:pPr>
    </w:p>
    <w:p w14:paraId="5B5C4B4A" w14:textId="77777777" w:rsidR="00924917" w:rsidRDefault="00924917">
      <w:pPr>
        <w:pStyle w:val="Style4"/>
        <w:widowControl/>
        <w:spacing w:before="24"/>
        <w:ind w:left="1699"/>
        <w:jc w:val="both"/>
        <w:rPr>
          <w:rStyle w:val="FontStyle30"/>
          <w:lang w:eastAsia="en-US"/>
        </w:rPr>
        <w:sectPr w:rsidR="00924917" w:rsidSect="002F2528">
          <w:footerReference w:type="default" r:id="rId7"/>
          <w:footerReference w:type="first" r:id="rId8"/>
          <w:type w:val="continuous"/>
          <w:pgSz w:w="11905" w:h="16837"/>
          <w:pgMar w:top="851" w:right="706" w:bottom="1440" w:left="1134" w:header="720" w:footer="720" w:gutter="0"/>
          <w:cols w:space="60"/>
          <w:noEndnote/>
          <w:titlePg/>
        </w:sectPr>
      </w:pPr>
    </w:p>
    <w:p w14:paraId="7EC13051" w14:textId="77777777" w:rsidR="002F2528" w:rsidRDefault="002F2528">
      <w:pPr>
        <w:pStyle w:val="Style5"/>
        <w:widowControl/>
        <w:spacing w:before="53" w:line="274" w:lineRule="exact"/>
        <w:rPr>
          <w:rStyle w:val="FontStyle29"/>
        </w:rPr>
      </w:pPr>
    </w:p>
    <w:p w14:paraId="54679CD8" w14:textId="77777777" w:rsidR="00FD4D11" w:rsidRDefault="00675BE8" w:rsidP="00D53562">
      <w:pPr>
        <w:pStyle w:val="Style5"/>
        <w:widowControl/>
        <w:spacing w:before="53" w:line="276" w:lineRule="auto"/>
        <w:rPr>
          <w:rStyle w:val="FontStyle29"/>
          <w:sz w:val="24"/>
          <w:szCs w:val="24"/>
        </w:rPr>
      </w:pPr>
      <w:r w:rsidRPr="00D53562">
        <w:rPr>
          <w:rStyle w:val="FontStyle29"/>
          <w:sz w:val="24"/>
          <w:szCs w:val="24"/>
        </w:rPr>
        <w:lastRenderedPageBreak/>
        <w:t>Рабочая программа по учебному предмету «</w:t>
      </w:r>
      <w:r w:rsidR="004D3B8D">
        <w:rPr>
          <w:rStyle w:val="FontStyle29"/>
          <w:sz w:val="24"/>
          <w:szCs w:val="24"/>
        </w:rPr>
        <w:t>Биология</w:t>
      </w:r>
      <w:r w:rsidRPr="00D53562">
        <w:rPr>
          <w:rStyle w:val="FontStyle29"/>
          <w:sz w:val="24"/>
          <w:szCs w:val="24"/>
        </w:rPr>
        <w:t xml:space="preserve">» разработана в </w:t>
      </w:r>
      <w:r w:rsidRPr="00AC5993">
        <w:rPr>
          <w:rStyle w:val="FontStyle29"/>
          <w:sz w:val="24"/>
          <w:szCs w:val="24"/>
        </w:rPr>
        <w:t xml:space="preserve">соответствии с требованиями федерального государственного образовательного стандарта </w:t>
      </w:r>
      <w:r w:rsidR="004D3B8D">
        <w:rPr>
          <w:rStyle w:val="FontStyle29"/>
          <w:sz w:val="24"/>
          <w:szCs w:val="24"/>
        </w:rPr>
        <w:t xml:space="preserve">среднего </w:t>
      </w:r>
      <w:r w:rsidRPr="00AC5993">
        <w:rPr>
          <w:rStyle w:val="FontStyle29"/>
          <w:sz w:val="24"/>
          <w:szCs w:val="24"/>
        </w:rPr>
        <w:t>общего образования</w:t>
      </w:r>
      <w:r w:rsidR="00FD4D11">
        <w:rPr>
          <w:rStyle w:val="FontStyle29"/>
          <w:sz w:val="24"/>
          <w:szCs w:val="24"/>
        </w:rPr>
        <w:t xml:space="preserve"> </w:t>
      </w:r>
      <w:r w:rsidRPr="00D53562">
        <w:rPr>
          <w:rStyle w:val="FontStyle29"/>
          <w:sz w:val="24"/>
          <w:szCs w:val="24"/>
        </w:rPr>
        <w:t xml:space="preserve">к результатам освоения </w:t>
      </w:r>
      <w:r w:rsidR="004D3B8D">
        <w:rPr>
          <w:rStyle w:val="FontStyle29"/>
          <w:sz w:val="24"/>
          <w:szCs w:val="24"/>
        </w:rPr>
        <w:t xml:space="preserve">средней </w:t>
      </w:r>
      <w:r w:rsidRPr="00D53562">
        <w:rPr>
          <w:rStyle w:val="FontStyle29"/>
          <w:sz w:val="24"/>
          <w:szCs w:val="24"/>
        </w:rPr>
        <w:t xml:space="preserve">образовательной программы </w:t>
      </w:r>
      <w:r w:rsidR="004D3B8D">
        <w:rPr>
          <w:rStyle w:val="FontStyle29"/>
          <w:sz w:val="24"/>
          <w:szCs w:val="24"/>
        </w:rPr>
        <w:t xml:space="preserve">среднего </w:t>
      </w:r>
      <w:r w:rsidRPr="00D53562">
        <w:rPr>
          <w:rStyle w:val="FontStyle29"/>
          <w:sz w:val="24"/>
          <w:szCs w:val="24"/>
        </w:rPr>
        <w:t>общего образования</w:t>
      </w:r>
      <w:r w:rsidR="00FD4D11">
        <w:rPr>
          <w:rStyle w:val="FontStyle29"/>
          <w:sz w:val="24"/>
          <w:szCs w:val="24"/>
        </w:rPr>
        <w:t xml:space="preserve"> (Приказ МОиН РФ № </w:t>
      </w:r>
      <w:r w:rsidR="004D3B8D">
        <w:rPr>
          <w:rStyle w:val="FontStyle29"/>
          <w:sz w:val="24"/>
          <w:szCs w:val="24"/>
        </w:rPr>
        <w:t>24480 от 0</w:t>
      </w:r>
      <w:r w:rsidR="00FD4D11">
        <w:rPr>
          <w:rStyle w:val="FontStyle29"/>
          <w:sz w:val="24"/>
          <w:szCs w:val="24"/>
        </w:rPr>
        <w:t>7.</w:t>
      </w:r>
      <w:r w:rsidR="004D3B8D">
        <w:rPr>
          <w:rStyle w:val="FontStyle29"/>
          <w:sz w:val="24"/>
          <w:szCs w:val="24"/>
        </w:rPr>
        <w:t>06.2012</w:t>
      </w:r>
      <w:r w:rsidR="00FD4D11">
        <w:rPr>
          <w:rStyle w:val="FontStyle29"/>
          <w:sz w:val="24"/>
          <w:szCs w:val="24"/>
        </w:rPr>
        <w:t>, с изменениями и дополнениями от 29.12.2014 г.</w:t>
      </w:r>
      <w:r w:rsidR="004D3B8D">
        <w:rPr>
          <w:rStyle w:val="FontStyle29"/>
          <w:sz w:val="24"/>
          <w:szCs w:val="24"/>
          <w:lang w:val="en-US"/>
        </w:rPr>
        <w:t>N</w:t>
      </w:r>
      <w:r w:rsidR="004D3B8D" w:rsidRPr="004D3B8D">
        <w:rPr>
          <w:rStyle w:val="FontStyle29"/>
          <w:sz w:val="24"/>
          <w:szCs w:val="24"/>
        </w:rPr>
        <w:t xml:space="preserve"> </w:t>
      </w:r>
      <w:r w:rsidR="004D3B8D">
        <w:rPr>
          <w:rStyle w:val="FontStyle29"/>
          <w:sz w:val="24"/>
          <w:szCs w:val="24"/>
        </w:rPr>
        <w:t>1645</w:t>
      </w:r>
      <w:r w:rsidR="00FD4D11">
        <w:rPr>
          <w:rStyle w:val="FontStyle29"/>
          <w:sz w:val="24"/>
          <w:szCs w:val="24"/>
        </w:rPr>
        <w:t xml:space="preserve">, </w:t>
      </w:r>
      <w:r w:rsidR="004D3B8D">
        <w:rPr>
          <w:rStyle w:val="FontStyle29"/>
          <w:sz w:val="24"/>
          <w:szCs w:val="24"/>
        </w:rPr>
        <w:t xml:space="preserve">с изменениями на 29 июня 2017г.) </w:t>
      </w:r>
      <w:r w:rsidRPr="00D53562">
        <w:rPr>
          <w:rStyle w:val="FontStyle29"/>
          <w:sz w:val="24"/>
          <w:szCs w:val="24"/>
        </w:rPr>
        <w:t xml:space="preserve">на основе </w:t>
      </w:r>
      <w:r w:rsidR="00FD4D11">
        <w:rPr>
          <w:rStyle w:val="FontStyle29"/>
          <w:sz w:val="24"/>
          <w:szCs w:val="24"/>
        </w:rPr>
        <w:t xml:space="preserve">примерной образовательной программы по учебному предмету (Одобрена решением федерального учебно-методического объединения по общему образованию (протокол от 08.04.2015 г. № 1/15)). </w:t>
      </w:r>
    </w:p>
    <w:p w14:paraId="25F8E968" w14:textId="77777777" w:rsidR="00924917" w:rsidRPr="00D53562" w:rsidRDefault="00675BE8" w:rsidP="00D53562">
      <w:pPr>
        <w:pStyle w:val="Style5"/>
        <w:widowControl/>
        <w:spacing w:before="53" w:line="276" w:lineRule="auto"/>
        <w:rPr>
          <w:rStyle w:val="FontStyle29"/>
          <w:sz w:val="24"/>
          <w:szCs w:val="24"/>
        </w:rPr>
      </w:pPr>
      <w:r w:rsidRPr="00D53562">
        <w:rPr>
          <w:rStyle w:val="FontStyle29"/>
          <w:sz w:val="24"/>
          <w:szCs w:val="24"/>
        </w:rPr>
        <w:t>Учебники, реализующие рабочую программу:</w:t>
      </w:r>
    </w:p>
    <w:p w14:paraId="591EF393" w14:textId="77777777" w:rsidR="00924917" w:rsidRPr="00D53562" w:rsidRDefault="004D3B8D" w:rsidP="00D53562">
      <w:pPr>
        <w:pStyle w:val="Style10"/>
        <w:widowControl/>
        <w:numPr>
          <w:ilvl w:val="0"/>
          <w:numId w:val="1"/>
        </w:numPr>
        <w:tabs>
          <w:tab w:val="left" w:pos="0"/>
        </w:tabs>
        <w:spacing w:before="5" w:line="276" w:lineRule="auto"/>
        <w:ind w:firstLine="706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Биология. 10 класс.</w:t>
      </w:r>
      <w:r w:rsidR="00101FFB">
        <w:rPr>
          <w:rStyle w:val="FontStyle29"/>
          <w:sz w:val="24"/>
          <w:szCs w:val="24"/>
        </w:rPr>
        <w:t xml:space="preserve"> Базовый уровень</w:t>
      </w:r>
      <w:r>
        <w:rPr>
          <w:rStyle w:val="FontStyle29"/>
          <w:sz w:val="24"/>
          <w:szCs w:val="24"/>
        </w:rPr>
        <w:t>.</w:t>
      </w:r>
      <w:r w:rsidR="00101FFB">
        <w:rPr>
          <w:rStyle w:val="FontStyle29"/>
          <w:sz w:val="24"/>
          <w:szCs w:val="24"/>
        </w:rPr>
        <w:t>И.Н. Пономарева</w:t>
      </w:r>
      <w:r>
        <w:rPr>
          <w:rStyle w:val="FontStyle29"/>
          <w:sz w:val="24"/>
          <w:szCs w:val="24"/>
        </w:rPr>
        <w:t xml:space="preserve">, </w:t>
      </w:r>
      <w:r w:rsidR="00101FFB">
        <w:rPr>
          <w:rStyle w:val="FontStyle29"/>
          <w:sz w:val="24"/>
          <w:szCs w:val="24"/>
        </w:rPr>
        <w:t xml:space="preserve">О.А. Корнилова, Т.Е. Лощилина </w:t>
      </w:r>
      <w:r>
        <w:rPr>
          <w:rStyle w:val="FontStyle29"/>
          <w:sz w:val="24"/>
          <w:szCs w:val="24"/>
        </w:rPr>
        <w:t>М.: «</w:t>
      </w:r>
      <w:r w:rsidR="00101FFB">
        <w:rPr>
          <w:rStyle w:val="FontStyle29"/>
          <w:sz w:val="24"/>
          <w:szCs w:val="24"/>
        </w:rPr>
        <w:t>Вентана - Граф», 2015</w:t>
      </w:r>
    </w:p>
    <w:p w14:paraId="13734278" w14:textId="77777777" w:rsidR="00101FFB" w:rsidRPr="00D53562" w:rsidRDefault="00874B0D" w:rsidP="00101FFB">
      <w:pPr>
        <w:pStyle w:val="Style10"/>
        <w:widowControl/>
        <w:numPr>
          <w:ilvl w:val="0"/>
          <w:numId w:val="1"/>
        </w:numPr>
        <w:tabs>
          <w:tab w:val="left" w:pos="0"/>
        </w:tabs>
        <w:spacing w:before="5" w:line="276" w:lineRule="auto"/>
        <w:ind w:firstLine="706"/>
        <w:rPr>
          <w:rStyle w:val="FontStyle29"/>
          <w:sz w:val="24"/>
          <w:szCs w:val="24"/>
        </w:rPr>
      </w:pPr>
      <w:r w:rsidRPr="00101FFB">
        <w:rPr>
          <w:rStyle w:val="FontStyle29"/>
          <w:sz w:val="24"/>
          <w:szCs w:val="24"/>
        </w:rPr>
        <w:t xml:space="preserve">Биология. 11 класс. </w:t>
      </w:r>
      <w:r w:rsidR="00101FFB">
        <w:rPr>
          <w:rStyle w:val="FontStyle29"/>
          <w:sz w:val="24"/>
          <w:szCs w:val="24"/>
        </w:rPr>
        <w:t>Базовый уровень.И.Н. Пономарева, О.А. Корнилова, Т.Е. Лощилина М.: «Вентана - Граф», 2015</w:t>
      </w:r>
    </w:p>
    <w:p w14:paraId="47C9B6EE" w14:textId="77777777" w:rsidR="00FD4D11" w:rsidRPr="00101FFB" w:rsidRDefault="00101FFB" w:rsidP="00101FFB">
      <w:pPr>
        <w:pStyle w:val="Style10"/>
        <w:widowControl/>
        <w:numPr>
          <w:ilvl w:val="0"/>
          <w:numId w:val="1"/>
        </w:numPr>
        <w:tabs>
          <w:tab w:val="left" w:pos="0"/>
        </w:tabs>
        <w:spacing w:line="276" w:lineRule="auto"/>
        <w:ind w:firstLine="706"/>
        <w:rPr>
          <w:rStyle w:val="FontStyle29"/>
          <w:sz w:val="24"/>
          <w:szCs w:val="24"/>
        </w:rPr>
      </w:pPr>
      <w:r w:rsidRPr="00101FFB">
        <w:rPr>
          <w:rStyle w:val="FontStyle29"/>
          <w:sz w:val="24"/>
          <w:szCs w:val="24"/>
        </w:rPr>
        <w:t xml:space="preserve"> </w:t>
      </w:r>
      <w:r w:rsidR="00FD4D11" w:rsidRPr="00101FFB">
        <w:rPr>
          <w:rStyle w:val="FontStyle29"/>
          <w:sz w:val="24"/>
          <w:szCs w:val="24"/>
        </w:rPr>
        <w:t>(Приказ МП РФ № 345 от 28.12.2018 г</w:t>
      </w:r>
      <w:r w:rsidR="000F6115" w:rsidRPr="00101FFB">
        <w:rPr>
          <w:rStyle w:val="FontStyle29"/>
          <w:sz w:val="24"/>
          <w:szCs w:val="24"/>
        </w:rPr>
        <w:t>,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FD4D11" w:rsidRPr="00101FFB">
        <w:rPr>
          <w:rStyle w:val="FontStyle29"/>
          <w:sz w:val="24"/>
          <w:szCs w:val="24"/>
        </w:rPr>
        <w:t>)</w:t>
      </w:r>
      <w:r w:rsidR="00AC5993" w:rsidRPr="00101FFB">
        <w:rPr>
          <w:rStyle w:val="FontStyle29"/>
          <w:sz w:val="24"/>
          <w:szCs w:val="24"/>
        </w:rPr>
        <w:t>.</w:t>
      </w:r>
    </w:p>
    <w:p w14:paraId="207BB14A" w14:textId="77777777" w:rsidR="009D10BA" w:rsidRPr="00D53562" w:rsidRDefault="00675BE8" w:rsidP="00D53562">
      <w:pPr>
        <w:pStyle w:val="Style9"/>
        <w:widowControl/>
        <w:numPr>
          <w:ilvl w:val="0"/>
          <w:numId w:val="24"/>
        </w:numPr>
        <w:spacing w:before="58" w:line="276" w:lineRule="auto"/>
        <w:jc w:val="both"/>
        <w:rPr>
          <w:rStyle w:val="FontStyle28"/>
          <w:sz w:val="24"/>
          <w:szCs w:val="24"/>
        </w:rPr>
      </w:pPr>
      <w:r w:rsidRPr="00D53562">
        <w:rPr>
          <w:rStyle w:val="FontStyle28"/>
          <w:sz w:val="24"/>
          <w:szCs w:val="24"/>
        </w:rPr>
        <w:t xml:space="preserve">ПЛАНИРУЕМЫЕ РЕЗУЛЬТАТЫ ОСВОЕНИЯ УЧЕБНОГО ПРЕДМЕТА </w:t>
      </w:r>
    </w:p>
    <w:p w14:paraId="444D1BC8" w14:textId="77777777" w:rsidR="00D53562" w:rsidRPr="00D53562" w:rsidRDefault="00D53562" w:rsidP="00D53562">
      <w:pPr>
        <w:spacing w:line="276" w:lineRule="auto"/>
        <w:ind w:firstLine="504"/>
        <w:jc w:val="both"/>
      </w:pPr>
      <w:r w:rsidRPr="00D53562">
        <w:rPr>
          <w:b/>
        </w:rPr>
        <w:t>личностные</w:t>
      </w:r>
      <w:r w:rsidRPr="00D53562">
        <w:t>, включающие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14:paraId="5D2F8E76" w14:textId="77777777" w:rsidR="00D53562" w:rsidRPr="00D53562" w:rsidRDefault="00D53562" w:rsidP="00E907FB">
      <w:pPr>
        <w:spacing w:line="276" w:lineRule="auto"/>
        <w:ind w:firstLine="504"/>
        <w:jc w:val="both"/>
      </w:pPr>
      <w:r w:rsidRPr="00D53562">
        <w:rPr>
          <w:b/>
        </w:rPr>
        <w:t>метапредметны</w:t>
      </w:r>
      <w:r>
        <w:rPr>
          <w:b/>
        </w:rPr>
        <w:t>е</w:t>
      </w:r>
      <w:r w:rsidRPr="00D53562">
        <w:t>, включающи</w:t>
      </w:r>
      <w:r>
        <w:t>е</w:t>
      </w:r>
      <w:r w:rsidRPr="00D53562">
        <w:t xml:space="preserve">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14:paraId="047937A9" w14:textId="77777777" w:rsidR="00D53562" w:rsidRDefault="00D53562" w:rsidP="00E907FB">
      <w:pPr>
        <w:spacing w:line="276" w:lineRule="auto"/>
        <w:ind w:firstLine="504"/>
        <w:jc w:val="both"/>
      </w:pPr>
      <w:r w:rsidRPr="00656FD1">
        <w:rPr>
          <w:b/>
        </w:rPr>
        <w:t>предметным</w:t>
      </w:r>
      <w:r w:rsidRPr="00D53562">
        <w:t>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14:paraId="39590C5C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>
        <w:rPr>
          <w:rFonts w:cs="Calibri"/>
          <w:b/>
        </w:rPr>
        <w:t xml:space="preserve">1.1. </w:t>
      </w:r>
      <w:r w:rsidRPr="00DC3BEC">
        <w:rPr>
          <w:rFonts w:cs="Calibri"/>
          <w:b/>
        </w:rPr>
        <w:t>Личностные результаты</w:t>
      </w:r>
      <w:r w:rsidRPr="00DC3BEC">
        <w:rPr>
          <w:rFonts w:cs="Calibri"/>
        </w:rPr>
        <w:t xml:space="preserve"> освоения основной образовательной программы должны отражать:</w:t>
      </w:r>
    </w:p>
    <w:p w14:paraId="283C0794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21FB90A9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4AE95958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3) готовность к служению Отечеству, его защите;</w:t>
      </w:r>
    </w:p>
    <w:p w14:paraId="7515566A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4EA10B5B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 xml:space="preserve"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</w:t>
      </w:r>
      <w:r w:rsidRPr="00DC3BEC">
        <w:rPr>
          <w:rFonts w:cs="Calibri"/>
        </w:rPr>
        <w:lastRenderedPageBreak/>
        <w:t>самостоятельной, творческой и ответственной деятельности;</w:t>
      </w:r>
    </w:p>
    <w:p w14:paraId="133D7CCD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38E976AD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6F7A9925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8) нравственное сознание и поведение на основе усвоения общечеловеческих ценностей;</w:t>
      </w:r>
    </w:p>
    <w:p w14:paraId="4D521986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61AA17E6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14:paraId="5563B3D0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6CF6038F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34F36C5A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799085A5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3863F9B0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15) ответственное отношение к созданию семьи на основе осознанного принятия ценностей семейной жизни.</w:t>
      </w:r>
    </w:p>
    <w:p w14:paraId="6E6E9A65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  <w:b/>
        </w:rPr>
        <w:t>1.2. Метапредметные результаты</w:t>
      </w:r>
      <w:r w:rsidRPr="00DC3BEC">
        <w:rPr>
          <w:rFonts w:cs="Calibri"/>
        </w:rPr>
        <w:t xml:space="preserve"> освоения основной образовательной программы должны отражать:</w:t>
      </w:r>
    </w:p>
    <w:p w14:paraId="2425FD25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06D3002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57D7A613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070B0F95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E617117" w14:textId="77777777" w:rsidR="00DC3BEC" w:rsidRPr="00DC3BEC" w:rsidRDefault="00DC3BEC" w:rsidP="00DC3BEC">
      <w:pPr>
        <w:jc w:val="both"/>
        <w:rPr>
          <w:rFonts w:cs="Calibri"/>
        </w:rPr>
      </w:pPr>
      <w:r w:rsidRPr="00DC3BEC">
        <w:rPr>
          <w:rFonts w:cs="Calibri"/>
        </w:rPr>
        <w:t xml:space="preserve">(в ред. </w:t>
      </w:r>
      <w:hyperlink r:id="rId9" w:history="1">
        <w:r w:rsidRPr="00DC3BEC">
          <w:rPr>
            <w:rFonts w:cs="Calibri"/>
            <w:color w:val="0000FF"/>
          </w:rPr>
          <w:t>Приказа</w:t>
        </w:r>
      </w:hyperlink>
      <w:r w:rsidRPr="00DC3BEC">
        <w:rPr>
          <w:rFonts w:cs="Calibri"/>
        </w:rPr>
        <w:t xml:space="preserve"> Минобрнауки России от 29.12.2014 N 1645)</w:t>
      </w:r>
    </w:p>
    <w:p w14:paraId="0B3C4E69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2398B776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6) умение определять назначение и функции различных социальных институтов;</w:t>
      </w:r>
    </w:p>
    <w:p w14:paraId="34C2EEE1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3552EC61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49431962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</w:t>
      </w:r>
      <w:r w:rsidRPr="00DC3BEC">
        <w:rPr>
          <w:rFonts w:cs="Calibri"/>
        </w:rPr>
        <w:lastRenderedPageBreak/>
        <w:t>познавательных задач и средств их достижения.</w:t>
      </w:r>
    </w:p>
    <w:p w14:paraId="2E319DC5" w14:textId="77777777" w:rsidR="00DC3BEC" w:rsidRP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  <w:b/>
        </w:rPr>
        <w:t>1.3.Предметные результаты</w:t>
      </w:r>
      <w:r w:rsidRPr="00DC3BEC">
        <w:rPr>
          <w:rFonts w:cs="Calibri"/>
        </w:rPr>
        <w:t xml:space="preserve"> освоения основной образовательной программы устанавливаются для учебных предметов на базовом и углубленном уровнях.</w:t>
      </w:r>
    </w:p>
    <w:p w14:paraId="407E47E3" w14:textId="77777777" w:rsidR="00DC3BEC" w:rsidRDefault="00DC3BEC" w:rsidP="00DC3BEC">
      <w:pPr>
        <w:ind w:firstLine="540"/>
        <w:jc w:val="both"/>
        <w:rPr>
          <w:rFonts w:cs="Calibri"/>
        </w:rPr>
      </w:pPr>
      <w:r w:rsidRPr="00DC3BEC">
        <w:rPr>
          <w:rFonts w:cs="Calibri"/>
        </w:rPr>
        <w:t>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</w:t>
      </w:r>
    </w:p>
    <w:p w14:paraId="4798A795" w14:textId="77777777" w:rsidR="00DC3BEC" w:rsidRPr="00101FFB" w:rsidRDefault="00DC3BEC" w:rsidP="00DC3BEC">
      <w:pPr>
        <w:ind w:firstLine="540"/>
        <w:jc w:val="both"/>
        <w:rPr>
          <w:rFonts w:cs="Calibri"/>
        </w:rPr>
      </w:pPr>
      <w:r w:rsidRPr="00101FFB">
        <w:rPr>
          <w:rFonts w:cs="Calibri"/>
        </w:rPr>
        <w:t>1)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14:paraId="4661C9FB" w14:textId="77777777" w:rsidR="00DC3BEC" w:rsidRPr="00101FFB" w:rsidRDefault="00DC3BEC" w:rsidP="00DC3BEC">
      <w:pPr>
        <w:ind w:firstLine="540"/>
        <w:jc w:val="both"/>
        <w:rPr>
          <w:rFonts w:cs="Calibri"/>
        </w:rPr>
      </w:pPr>
      <w:r w:rsidRPr="00101FFB">
        <w:rPr>
          <w:rFonts w:cs="Calibri"/>
        </w:rPr>
        <w:t>2)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14:paraId="308E8DA2" w14:textId="77777777" w:rsidR="00DC3BEC" w:rsidRPr="00101FFB" w:rsidRDefault="00DC3BEC" w:rsidP="00DC3BEC">
      <w:pPr>
        <w:ind w:firstLine="540"/>
        <w:jc w:val="both"/>
        <w:rPr>
          <w:rFonts w:cs="Calibri"/>
        </w:rPr>
      </w:pPr>
      <w:r w:rsidRPr="00101FFB">
        <w:rPr>
          <w:rFonts w:cs="Calibri"/>
        </w:rPr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14:paraId="67DC4575" w14:textId="77777777" w:rsidR="00DC3BEC" w:rsidRPr="00101FFB" w:rsidRDefault="00DC3BEC" w:rsidP="00DC3BEC">
      <w:pPr>
        <w:ind w:firstLine="540"/>
        <w:jc w:val="both"/>
        <w:rPr>
          <w:rFonts w:cs="Calibri"/>
        </w:rPr>
      </w:pPr>
      <w:r w:rsidRPr="00101FFB">
        <w:rPr>
          <w:rFonts w:cs="Calibri"/>
        </w:rPr>
        <w:t>4) сформированность умений объяснять результаты биологических экспериментов, решать элементарные биологические задачи;</w:t>
      </w:r>
    </w:p>
    <w:p w14:paraId="08618FE5" w14:textId="77777777" w:rsidR="00DC3BEC" w:rsidRPr="00101FFB" w:rsidRDefault="00DC3BEC" w:rsidP="00DC3BEC">
      <w:pPr>
        <w:ind w:firstLine="540"/>
        <w:jc w:val="both"/>
        <w:rPr>
          <w:rFonts w:cs="Calibri"/>
        </w:rPr>
      </w:pPr>
      <w:r w:rsidRPr="00101FFB">
        <w:rPr>
          <w:rFonts w:cs="Calibri"/>
        </w:rPr>
        <w:t>5)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14:paraId="21D9F75F" w14:textId="77777777" w:rsidR="00DC3BEC" w:rsidRPr="00101FFB" w:rsidRDefault="00DC3BEC" w:rsidP="00DC3BEC">
      <w:pPr>
        <w:ind w:firstLine="540"/>
        <w:jc w:val="both"/>
        <w:rPr>
          <w:rFonts w:cs="Calibri"/>
        </w:rPr>
      </w:pPr>
      <w:r w:rsidRPr="001D7F45">
        <w:rPr>
          <w:rFonts w:cs="Calibri"/>
          <w:b/>
        </w:rPr>
        <w:t>"Биология" (</w:t>
      </w:r>
      <w:r w:rsidR="001D7F45" w:rsidRPr="001D7F45">
        <w:rPr>
          <w:rFonts w:cs="Calibri"/>
          <w:b/>
        </w:rPr>
        <w:t>базовый уровень</w:t>
      </w:r>
      <w:r w:rsidRPr="00101FFB">
        <w:rPr>
          <w:rFonts w:cs="Calibri"/>
        </w:rPr>
        <w:t>) -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отражать:</w:t>
      </w:r>
    </w:p>
    <w:p w14:paraId="41F3AD4F" w14:textId="77777777" w:rsidR="001D7F45" w:rsidRPr="0061737E" w:rsidRDefault="001D7F45" w:rsidP="001D7F45">
      <w:pPr>
        <w:ind w:firstLine="540"/>
        <w:jc w:val="both"/>
        <w:rPr>
          <w:rFonts w:cs="Calibri"/>
          <w:highlight w:val="yellow"/>
        </w:rPr>
      </w:pPr>
      <w:r w:rsidRPr="0061737E">
        <w:rPr>
          <w:rFonts w:cs="Calibri"/>
          <w:highlight w:val="yellow"/>
        </w:rPr>
        <w:t>1) 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</w:t>
      </w:r>
    </w:p>
    <w:p w14:paraId="3C4C9993" w14:textId="77777777" w:rsidR="001D7F45" w:rsidRPr="0061737E" w:rsidRDefault="001D7F45" w:rsidP="001D7F45">
      <w:pPr>
        <w:ind w:firstLine="540"/>
        <w:jc w:val="both"/>
        <w:rPr>
          <w:rFonts w:cs="Calibri"/>
          <w:highlight w:val="yellow"/>
        </w:rPr>
      </w:pPr>
      <w:r w:rsidRPr="0061737E">
        <w:rPr>
          <w:rFonts w:cs="Calibri"/>
          <w:highlight w:val="yellow"/>
        </w:rPr>
        <w:t>2)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14:paraId="61AC6921" w14:textId="77777777" w:rsidR="001D7F45" w:rsidRPr="0061737E" w:rsidRDefault="001D7F45" w:rsidP="001D7F45">
      <w:pPr>
        <w:ind w:firstLine="540"/>
        <w:jc w:val="both"/>
        <w:rPr>
          <w:rFonts w:cs="Calibri"/>
          <w:highlight w:val="yellow"/>
        </w:rPr>
      </w:pPr>
      <w:r w:rsidRPr="0061737E">
        <w:rPr>
          <w:rFonts w:cs="Calibri"/>
          <w:highlight w:val="yellow"/>
        </w:rPr>
        <w:t>3) 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</w:t>
      </w:r>
    </w:p>
    <w:p w14:paraId="2E49F0D4" w14:textId="77777777" w:rsidR="001D7F45" w:rsidRPr="0061737E" w:rsidRDefault="001D7F45" w:rsidP="001D7F45">
      <w:pPr>
        <w:ind w:firstLine="540"/>
        <w:jc w:val="both"/>
        <w:rPr>
          <w:rFonts w:cs="Calibri"/>
          <w:highlight w:val="yellow"/>
        </w:rPr>
      </w:pPr>
      <w:r w:rsidRPr="0061737E">
        <w:rPr>
          <w:rFonts w:cs="Calibri"/>
          <w:highlight w:val="yellow"/>
        </w:rPr>
        <w:t>4) сформированность умений объяснять результаты биологических экспериментов, решать элементарные биологические задачи;</w:t>
      </w:r>
    </w:p>
    <w:p w14:paraId="65A8C6AF" w14:textId="77777777" w:rsidR="001D7F45" w:rsidRDefault="001D7F45" w:rsidP="001D7F45">
      <w:pPr>
        <w:ind w:firstLine="540"/>
        <w:jc w:val="both"/>
        <w:rPr>
          <w:rFonts w:cs="Calibri"/>
          <w:highlight w:val="yellow"/>
        </w:rPr>
      </w:pPr>
      <w:r w:rsidRPr="0061737E">
        <w:rPr>
          <w:rFonts w:cs="Calibri"/>
          <w:highlight w:val="yellow"/>
        </w:rPr>
        <w:t>5)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14:paraId="16DB2754" w14:textId="77777777" w:rsidR="007048F1" w:rsidRDefault="007048F1" w:rsidP="001D7F45">
      <w:pPr>
        <w:ind w:firstLine="540"/>
        <w:jc w:val="both"/>
        <w:rPr>
          <w:rFonts w:cs="Calibri"/>
          <w:highlight w:val="yellow"/>
        </w:rPr>
      </w:pPr>
    </w:p>
    <w:p w14:paraId="70808FBD" w14:textId="77777777" w:rsidR="00E04382" w:rsidRDefault="007048F1" w:rsidP="00E04382">
      <w:pPr>
        <w:pStyle w:val="Default"/>
        <w:rPr>
          <w:bCs/>
          <w:i/>
          <w:color w:val="auto"/>
        </w:rPr>
      </w:pPr>
      <w:r w:rsidRPr="00E04382">
        <w:rPr>
          <w:b/>
          <w:bCs/>
          <w:i/>
          <w:color w:val="auto"/>
        </w:rPr>
        <w:t>Выпускник на базовом уровне научится</w:t>
      </w:r>
      <w:r w:rsidRPr="007048F1">
        <w:rPr>
          <w:bCs/>
          <w:i/>
          <w:color w:val="auto"/>
        </w:rPr>
        <w:t xml:space="preserve">: </w:t>
      </w:r>
    </w:p>
    <w:p w14:paraId="0F1737C7" w14:textId="77777777" w:rsidR="007048F1" w:rsidRPr="007048F1" w:rsidRDefault="007048F1" w:rsidP="00E04382">
      <w:pPr>
        <w:pStyle w:val="Default"/>
        <w:rPr>
          <w:i/>
          <w:color w:val="auto"/>
        </w:rPr>
      </w:pPr>
      <w:r w:rsidRPr="007048F1">
        <w:rPr>
          <w:i/>
          <w:color w:val="auto"/>
        </w:rPr>
        <w:t xml:space="preserve">– раскрывать на примерах роль биологии в формировании современной научной картины мира и в практической деятельности людей; </w:t>
      </w:r>
    </w:p>
    <w:p w14:paraId="08C39959" w14:textId="77777777" w:rsidR="00E04382" w:rsidRDefault="007048F1" w:rsidP="00E04382">
      <w:pPr>
        <w:pStyle w:val="Default"/>
        <w:rPr>
          <w:i/>
          <w:color w:val="auto"/>
        </w:rPr>
      </w:pPr>
      <w:r w:rsidRPr="007048F1">
        <w:rPr>
          <w:i/>
          <w:color w:val="auto"/>
        </w:rPr>
        <w:t>– понимать и описывать взаимосвязь между естественными науками: биологией, физикой, химией; устанавливать взаи</w:t>
      </w:r>
      <w:r w:rsidR="00E04382">
        <w:rPr>
          <w:i/>
          <w:color w:val="auto"/>
        </w:rPr>
        <w:t xml:space="preserve">мосвязь природных явлений; </w:t>
      </w:r>
    </w:p>
    <w:p w14:paraId="52DEACD2" w14:textId="77777777" w:rsidR="007048F1" w:rsidRPr="007048F1" w:rsidRDefault="007048F1" w:rsidP="00E04382">
      <w:pPr>
        <w:pStyle w:val="Default"/>
        <w:rPr>
          <w:i/>
          <w:color w:val="auto"/>
        </w:rPr>
      </w:pPr>
      <w:r w:rsidRPr="007048F1">
        <w:rPr>
          <w:i/>
          <w:color w:val="auto"/>
        </w:rPr>
        <w:t xml:space="preserve">– понимать смысл, различать и описывать системную связь между основополагающими биологическими понятиями: клетка, организм, вид, экосистема, биосфера; </w:t>
      </w:r>
    </w:p>
    <w:p w14:paraId="4398C4B0" w14:textId="77777777" w:rsidR="007048F1" w:rsidRPr="007048F1" w:rsidRDefault="007048F1" w:rsidP="007048F1">
      <w:pPr>
        <w:pStyle w:val="Default"/>
        <w:spacing w:after="197"/>
        <w:rPr>
          <w:i/>
          <w:color w:val="auto"/>
        </w:rPr>
      </w:pPr>
      <w:r w:rsidRPr="007048F1">
        <w:rPr>
          <w:i/>
          <w:color w:val="auto"/>
        </w:rPr>
        <w:t xml:space="preserve">– 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 </w:t>
      </w:r>
    </w:p>
    <w:p w14:paraId="56BE69F4" w14:textId="77777777" w:rsidR="00E04382" w:rsidRDefault="007048F1" w:rsidP="007048F1">
      <w:pPr>
        <w:pStyle w:val="Default"/>
        <w:spacing w:after="197"/>
        <w:rPr>
          <w:i/>
          <w:color w:val="auto"/>
        </w:rPr>
      </w:pPr>
      <w:r w:rsidRPr="007048F1">
        <w:rPr>
          <w:i/>
          <w:color w:val="auto"/>
        </w:rPr>
        <w:t xml:space="preserve">– формулировать гипотезы на основании предложенной биологической информации и предлагать варианты проверки гипотез; </w:t>
      </w:r>
    </w:p>
    <w:p w14:paraId="61F3A38F" w14:textId="77777777" w:rsidR="007048F1" w:rsidRPr="007048F1" w:rsidRDefault="007048F1" w:rsidP="007048F1">
      <w:pPr>
        <w:pStyle w:val="Default"/>
        <w:spacing w:after="197"/>
        <w:rPr>
          <w:i/>
          <w:color w:val="auto"/>
        </w:rPr>
      </w:pPr>
      <w:r w:rsidRPr="007048F1">
        <w:rPr>
          <w:i/>
          <w:color w:val="auto"/>
        </w:rPr>
        <w:t xml:space="preserve">– сравнивать биологические объекты между собой по заданным критериям, делать выводы и умозаключения на основе сравнения; – обосновывать единство живой и неживой природы, родство живых организмов, взаимосвязи организмов и окружающей среды на основе биологических теорий; </w:t>
      </w:r>
    </w:p>
    <w:p w14:paraId="5AD690B2" w14:textId="77777777" w:rsidR="007048F1" w:rsidRPr="007048F1" w:rsidRDefault="007048F1" w:rsidP="007048F1">
      <w:pPr>
        <w:pStyle w:val="Default"/>
        <w:spacing w:after="197"/>
        <w:rPr>
          <w:i/>
          <w:color w:val="auto"/>
        </w:rPr>
      </w:pPr>
      <w:r w:rsidRPr="007048F1">
        <w:rPr>
          <w:i/>
          <w:color w:val="auto"/>
        </w:rPr>
        <w:lastRenderedPageBreak/>
        <w:t xml:space="preserve">– приводить примеры веществ основных групп органических соединений клетки (белков, жиров, углеводов, нуклеиновых кислот); </w:t>
      </w:r>
    </w:p>
    <w:p w14:paraId="7479DE25" w14:textId="77777777" w:rsidR="007048F1" w:rsidRPr="007048F1" w:rsidRDefault="007048F1" w:rsidP="007048F1">
      <w:pPr>
        <w:pStyle w:val="Default"/>
        <w:spacing w:after="197"/>
        <w:rPr>
          <w:i/>
          <w:color w:val="auto"/>
        </w:rPr>
      </w:pPr>
      <w:r w:rsidRPr="007048F1">
        <w:rPr>
          <w:i/>
          <w:color w:val="auto"/>
        </w:rPr>
        <w:t xml:space="preserve">– 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 </w:t>
      </w:r>
    </w:p>
    <w:p w14:paraId="024C1759" w14:textId="77777777" w:rsidR="007048F1" w:rsidRPr="007048F1" w:rsidRDefault="007048F1" w:rsidP="007048F1">
      <w:pPr>
        <w:pStyle w:val="Default"/>
        <w:spacing w:after="197"/>
        <w:rPr>
          <w:i/>
          <w:color w:val="auto"/>
        </w:rPr>
      </w:pPr>
      <w:r w:rsidRPr="007048F1">
        <w:rPr>
          <w:i/>
          <w:color w:val="auto"/>
        </w:rPr>
        <w:t xml:space="preserve">– распознавать популяцию и биологический вид по основным признакам; </w:t>
      </w:r>
    </w:p>
    <w:p w14:paraId="3C286602" w14:textId="77777777" w:rsidR="007048F1" w:rsidRPr="007048F1" w:rsidRDefault="007048F1" w:rsidP="007048F1">
      <w:pPr>
        <w:pStyle w:val="Default"/>
        <w:spacing w:after="197"/>
        <w:rPr>
          <w:i/>
          <w:color w:val="auto"/>
        </w:rPr>
      </w:pPr>
      <w:r w:rsidRPr="007048F1">
        <w:rPr>
          <w:i/>
          <w:color w:val="auto"/>
        </w:rPr>
        <w:t xml:space="preserve">– описывать фенотип многоклеточных растений и животных по морфологическому критерию; </w:t>
      </w:r>
    </w:p>
    <w:p w14:paraId="74DE28CD" w14:textId="77777777" w:rsidR="007048F1" w:rsidRPr="007048F1" w:rsidRDefault="007048F1" w:rsidP="007048F1">
      <w:pPr>
        <w:pStyle w:val="Default"/>
        <w:spacing w:after="197"/>
        <w:rPr>
          <w:i/>
          <w:color w:val="auto"/>
        </w:rPr>
      </w:pPr>
      <w:r w:rsidRPr="007048F1">
        <w:rPr>
          <w:i/>
          <w:color w:val="auto"/>
        </w:rPr>
        <w:t xml:space="preserve">– объяснять многообразие организмов, применяя эволюционную теорию; </w:t>
      </w:r>
    </w:p>
    <w:p w14:paraId="09D03BA9" w14:textId="77777777" w:rsidR="007048F1" w:rsidRPr="007048F1" w:rsidRDefault="007048F1" w:rsidP="007048F1">
      <w:pPr>
        <w:pStyle w:val="Default"/>
        <w:spacing w:after="197"/>
        <w:rPr>
          <w:i/>
          <w:color w:val="auto"/>
        </w:rPr>
      </w:pPr>
      <w:r w:rsidRPr="007048F1">
        <w:rPr>
          <w:i/>
          <w:color w:val="auto"/>
        </w:rPr>
        <w:t xml:space="preserve">– 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 </w:t>
      </w:r>
    </w:p>
    <w:p w14:paraId="148D6730" w14:textId="77777777" w:rsidR="007048F1" w:rsidRPr="007048F1" w:rsidRDefault="007048F1" w:rsidP="00E04382">
      <w:pPr>
        <w:pStyle w:val="Default"/>
        <w:rPr>
          <w:i/>
          <w:color w:val="auto"/>
        </w:rPr>
      </w:pPr>
      <w:r w:rsidRPr="007048F1">
        <w:rPr>
          <w:i/>
          <w:color w:val="auto"/>
        </w:rPr>
        <w:t xml:space="preserve">– объяснять причины наследственных заболеваний; </w:t>
      </w:r>
    </w:p>
    <w:p w14:paraId="0FBC5709" w14:textId="77777777" w:rsidR="007048F1" w:rsidRPr="007048F1" w:rsidRDefault="007048F1" w:rsidP="007048F1">
      <w:pPr>
        <w:pStyle w:val="Default"/>
        <w:spacing w:after="197"/>
        <w:rPr>
          <w:i/>
          <w:color w:val="auto"/>
        </w:rPr>
      </w:pPr>
      <w:r w:rsidRPr="007048F1">
        <w:rPr>
          <w:i/>
          <w:color w:val="auto"/>
        </w:rPr>
        <w:t xml:space="preserve">– 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 </w:t>
      </w:r>
    </w:p>
    <w:p w14:paraId="4763A965" w14:textId="77777777" w:rsidR="007048F1" w:rsidRPr="007048F1" w:rsidRDefault="007048F1" w:rsidP="007048F1">
      <w:pPr>
        <w:pStyle w:val="Default"/>
        <w:spacing w:after="197"/>
        <w:rPr>
          <w:i/>
          <w:color w:val="auto"/>
        </w:rPr>
      </w:pPr>
      <w:r w:rsidRPr="007048F1">
        <w:rPr>
          <w:i/>
          <w:color w:val="auto"/>
        </w:rPr>
        <w:t xml:space="preserve">– выявлять морфологические, физиологические, поведенческие адаптации организмов к среде обитания и действию экологических факторов; </w:t>
      </w:r>
    </w:p>
    <w:p w14:paraId="55665936" w14:textId="77777777" w:rsidR="007048F1" w:rsidRPr="007048F1" w:rsidRDefault="007048F1" w:rsidP="007048F1">
      <w:pPr>
        <w:pStyle w:val="Default"/>
        <w:spacing w:after="197"/>
        <w:rPr>
          <w:i/>
          <w:color w:val="auto"/>
        </w:rPr>
      </w:pPr>
      <w:r w:rsidRPr="007048F1">
        <w:rPr>
          <w:i/>
          <w:color w:val="auto"/>
        </w:rPr>
        <w:t xml:space="preserve">– составлять схемы переноса веществ и энергии в экосистеме (цепи питания); </w:t>
      </w:r>
    </w:p>
    <w:p w14:paraId="52795E6F" w14:textId="77777777" w:rsidR="007048F1" w:rsidRPr="007048F1" w:rsidRDefault="007048F1" w:rsidP="007048F1">
      <w:pPr>
        <w:pStyle w:val="Default"/>
        <w:spacing w:after="197"/>
        <w:rPr>
          <w:i/>
          <w:color w:val="auto"/>
        </w:rPr>
      </w:pPr>
      <w:r w:rsidRPr="007048F1">
        <w:rPr>
          <w:i/>
          <w:color w:val="auto"/>
        </w:rPr>
        <w:t xml:space="preserve">– приводить доказательства необходимости сохранения биоразнообразия для устойчивого развития и охраны окружающей среды; </w:t>
      </w:r>
    </w:p>
    <w:p w14:paraId="15289ECB" w14:textId="77777777" w:rsidR="007048F1" w:rsidRPr="007048F1" w:rsidRDefault="007048F1" w:rsidP="007048F1">
      <w:pPr>
        <w:pStyle w:val="Default"/>
        <w:spacing w:after="197"/>
        <w:rPr>
          <w:i/>
          <w:color w:val="auto"/>
        </w:rPr>
      </w:pPr>
      <w:r w:rsidRPr="007048F1">
        <w:rPr>
          <w:i/>
          <w:color w:val="auto"/>
        </w:rPr>
        <w:t xml:space="preserve">– 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 </w:t>
      </w:r>
    </w:p>
    <w:p w14:paraId="52609CC0" w14:textId="77777777" w:rsidR="007048F1" w:rsidRPr="007048F1" w:rsidRDefault="007048F1" w:rsidP="007048F1">
      <w:pPr>
        <w:pStyle w:val="Default"/>
        <w:spacing w:after="197"/>
        <w:rPr>
          <w:i/>
          <w:color w:val="auto"/>
        </w:rPr>
      </w:pPr>
      <w:r w:rsidRPr="007048F1">
        <w:rPr>
          <w:i/>
          <w:color w:val="auto"/>
        </w:rPr>
        <w:t xml:space="preserve">– представлять биологическую информацию в виде текста, таблицы, графика, диаграммы и делать выводы на основании представленных данных; </w:t>
      </w:r>
    </w:p>
    <w:p w14:paraId="5F6A44C5" w14:textId="77777777" w:rsidR="007048F1" w:rsidRPr="007048F1" w:rsidRDefault="007048F1" w:rsidP="007048F1">
      <w:pPr>
        <w:pStyle w:val="Default"/>
        <w:spacing w:after="197"/>
        <w:rPr>
          <w:i/>
          <w:color w:val="auto"/>
        </w:rPr>
      </w:pPr>
      <w:r w:rsidRPr="007048F1">
        <w:rPr>
          <w:i/>
          <w:color w:val="auto"/>
        </w:rPr>
        <w:t xml:space="preserve">– оценивать роль достижений генетики, селекции, биотехнологии в практической деятельности человека и в собственной жизни; </w:t>
      </w:r>
    </w:p>
    <w:p w14:paraId="0ADD1D4D" w14:textId="77777777" w:rsidR="007048F1" w:rsidRPr="007048F1" w:rsidRDefault="007048F1" w:rsidP="007048F1">
      <w:pPr>
        <w:pStyle w:val="Default"/>
        <w:spacing w:after="197"/>
        <w:rPr>
          <w:i/>
          <w:color w:val="auto"/>
        </w:rPr>
      </w:pPr>
      <w:r w:rsidRPr="007048F1">
        <w:rPr>
          <w:i/>
          <w:color w:val="auto"/>
        </w:rPr>
        <w:t xml:space="preserve">– объяснять негативное влияние веществ (алкоголя, никотина, наркотических веществ) на зародышевое развитие человека; </w:t>
      </w:r>
    </w:p>
    <w:p w14:paraId="5FB9BD61" w14:textId="77777777" w:rsidR="007048F1" w:rsidRPr="007048F1" w:rsidRDefault="007048F1" w:rsidP="007048F1">
      <w:pPr>
        <w:pStyle w:val="Default"/>
        <w:spacing w:after="197"/>
        <w:rPr>
          <w:i/>
          <w:color w:val="auto"/>
        </w:rPr>
      </w:pPr>
      <w:r w:rsidRPr="007048F1">
        <w:rPr>
          <w:i/>
          <w:color w:val="auto"/>
        </w:rPr>
        <w:t xml:space="preserve">– объяснять последствия влияния мутагенов; </w:t>
      </w:r>
    </w:p>
    <w:p w14:paraId="73A32B18" w14:textId="77777777" w:rsidR="007048F1" w:rsidRPr="007048F1" w:rsidRDefault="007048F1" w:rsidP="007048F1">
      <w:pPr>
        <w:pStyle w:val="Default"/>
        <w:rPr>
          <w:i/>
          <w:color w:val="auto"/>
        </w:rPr>
      </w:pPr>
      <w:r w:rsidRPr="007048F1">
        <w:rPr>
          <w:i/>
          <w:color w:val="auto"/>
        </w:rPr>
        <w:t xml:space="preserve">– объяснять возможные причины наследственных заболеваний. </w:t>
      </w:r>
    </w:p>
    <w:p w14:paraId="55B93765" w14:textId="77777777" w:rsidR="007048F1" w:rsidRPr="007048F1" w:rsidRDefault="007048F1" w:rsidP="007048F1">
      <w:pPr>
        <w:pStyle w:val="Default"/>
        <w:rPr>
          <w:i/>
          <w:color w:val="auto"/>
        </w:rPr>
      </w:pPr>
    </w:p>
    <w:p w14:paraId="3D8F0B50" w14:textId="77777777" w:rsidR="007048F1" w:rsidRPr="007048F1" w:rsidRDefault="007048F1" w:rsidP="007048F1">
      <w:pPr>
        <w:pStyle w:val="Default"/>
        <w:rPr>
          <w:i/>
          <w:color w:val="auto"/>
        </w:rPr>
      </w:pPr>
      <w:r w:rsidRPr="00E04382">
        <w:rPr>
          <w:b/>
          <w:bCs/>
          <w:i/>
          <w:color w:val="auto"/>
        </w:rPr>
        <w:t>Выпускник на базовом уровне получит возможность научиться</w:t>
      </w:r>
      <w:r w:rsidRPr="007048F1">
        <w:rPr>
          <w:bCs/>
          <w:i/>
          <w:color w:val="auto"/>
        </w:rPr>
        <w:t xml:space="preserve">: </w:t>
      </w:r>
    </w:p>
    <w:p w14:paraId="33B1CBF0" w14:textId="77777777" w:rsidR="007048F1" w:rsidRPr="007048F1" w:rsidRDefault="007048F1" w:rsidP="007048F1">
      <w:pPr>
        <w:pStyle w:val="Default"/>
        <w:spacing w:after="196"/>
        <w:rPr>
          <w:i/>
          <w:color w:val="auto"/>
        </w:rPr>
      </w:pPr>
      <w:r w:rsidRPr="007048F1">
        <w:rPr>
          <w:i/>
          <w:color w:val="auto"/>
        </w:rPr>
        <w:t xml:space="preserve">– </w:t>
      </w:r>
      <w:r w:rsidRPr="007048F1">
        <w:rPr>
          <w:i/>
          <w:iCs/>
          <w:color w:val="auto"/>
        </w:rPr>
        <w:t xml:space="preserve"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 </w:t>
      </w:r>
    </w:p>
    <w:p w14:paraId="46E981CA" w14:textId="77777777" w:rsidR="007048F1" w:rsidRPr="007048F1" w:rsidRDefault="007048F1" w:rsidP="007048F1">
      <w:pPr>
        <w:pStyle w:val="Default"/>
        <w:rPr>
          <w:i/>
          <w:color w:val="auto"/>
        </w:rPr>
      </w:pPr>
      <w:r w:rsidRPr="007048F1">
        <w:rPr>
          <w:i/>
          <w:color w:val="auto"/>
        </w:rPr>
        <w:t xml:space="preserve">– </w:t>
      </w:r>
      <w:r w:rsidRPr="007048F1">
        <w:rPr>
          <w:i/>
          <w:iCs/>
          <w:color w:val="auto"/>
        </w:rPr>
        <w:t>характеризовать современные направления в развитии биологии; описывать их возможное использован</w:t>
      </w:r>
      <w:r w:rsidR="00E04382">
        <w:rPr>
          <w:i/>
          <w:iCs/>
          <w:color w:val="auto"/>
        </w:rPr>
        <w:t>ие в практической деятельности;</w:t>
      </w:r>
    </w:p>
    <w:p w14:paraId="072506CA" w14:textId="77777777" w:rsidR="007048F1" w:rsidRPr="007048F1" w:rsidRDefault="007048F1" w:rsidP="007048F1">
      <w:pPr>
        <w:pStyle w:val="Default"/>
        <w:spacing w:after="199"/>
        <w:rPr>
          <w:i/>
          <w:color w:val="auto"/>
        </w:rPr>
      </w:pPr>
      <w:r w:rsidRPr="007048F1">
        <w:rPr>
          <w:i/>
          <w:color w:val="auto"/>
        </w:rPr>
        <w:t xml:space="preserve">– </w:t>
      </w:r>
      <w:r w:rsidRPr="007048F1">
        <w:rPr>
          <w:i/>
          <w:iCs/>
          <w:color w:val="auto"/>
        </w:rPr>
        <w:t xml:space="preserve">сравнивать способы деления клетки (митоз и мейоз); </w:t>
      </w:r>
    </w:p>
    <w:p w14:paraId="32823625" w14:textId="77777777" w:rsidR="007048F1" w:rsidRPr="007048F1" w:rsidRDefault="007048F1" w:rsidP="007048F1">
      <w:pPr>
        <w:pStyle w:val="Default"/>
        <w:spacing w:after="199"/>
        <w:rPr>
          <w:i/>
          <w:color w:val="auto"/>
        </w:rPr>
      </w:pPr>
      <w:r w:rsidRPr="007048F1">
        <w:rPr>
          <w:i/>
          <w:color w:val="auto"/>
        </w:rPr>
        <w:t xml:space="preserve">– </w:t>
      </w:r>
      <w:r w:rsidRPr="007048F1">
        <w:rPr>
          <w:i/>
          <w:iCs/>
          <w:color w:val="auto"/>
        </w:rPr>
        <w:t xml:space="preserve">решать задачи на построение фрагмента второй цепи ДНК по предложенному фрагменту первой, иРНК (мРНК) по участку ДНК; </w:t>
      </w:r>
    </w:p>
    <w:p w14:paraId="4863FD36" w14:textId="77777777" w:rsidR="007048F1" w:rsidRPr="007048F1" w:rsidRDefault="007048F1" w:rsidP="007048F1">
      <w:pPr>
        <w:pStyle w:val="Default"/>
        <w:spacing w:after="199"/>
        <w:rPr>
          <w:i/>
          <w:color w:val="auto"/>
        </w:rPr>
      </w:pPr>
      <w:r w:rsidRPr="007048F1">
        <w:rPr>
          <w:i/>
          <w:color w:val="auto"/>
        </w:rPr>
        <w:lastRenderedPageBreak/>
        <w:t xml:space="preserve">– </w:t>
      </w:r>
      <w:r w:rsidRPr="007048F1">
        <w:rPr>
          <w:i/>
          <w:iCs/>
          <w:color w:val="auto"/>
        </w:rPr>
        <w:t xml:space="preserve"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 </w:t>
      </w:r>
    </w:p>
    <w:p w14:paraId="3EF5DD4E" w14:textId="77777777" w:rsidR="007048F1" w:rsidRPr="007048F1" w:rsidRDefault="007048F1" w:rsidP="007048F1">
      <w:pPr>
        <w:pStyle w:val="Default"/>
        <w:spacing w:after="199"/>
        <w:rPr>
          <w:i/>
          <w:color w:val="auto"/>
        </w:rPr>
      </w:pPr>
      <w:r w:rsidRPr="007048F1">
        <w:rPr>
          <w:i/>
          <w:color w:val="auto"/>
        </w:rPr>
        <w:t xml:space="preserve">– </w:t>
      </w:r>
      <w:r w:rsidRPr="007048F1">
        <w:rPr>
          <w:i/>
          <w:iCs/>
          <w:color w:val="auto"/>
        </w:rPr>
        <w:t xml:space="preserve"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 </w:t>
      </w:r>
    </w:p>
    <w:p w14:paraId="7937C742" w14:textId="77777777" w:rsidR="007048F1" w:rsidRPr="007048F1" w:rsidRDefault="007048F1" w:rsidP="007048F1">
      <w:pPr>
        <w:pStyle w:val="Default"/>
        <w:spacing w:after="199"/>
        <w:rPr>
          <w:i/>
          <w:color w:val="auto"/>
        </w:rPr>
      </w:pPr>
      <w:r w:rsidRPr="007048F1">
        <w:rPr>
          <w:i/>
          <w:color w:val="auto"/>
        </w:rPr>
        <w:t xml:space="preserve">– </w:t>
      </w:r>
      <w:r w:rsidRPr="007048F1">
        <w:rPr>
          <w:i/>
          <w:iCs/>
          <w:color w:val="auto"/>
        </w:rPr>
        <w:t xml:space="preserve">устанавливать тип наследования и характер проявления признака по заданной схеме родословной, применяя законы наследственности; </w:t>
      </w:r>
    </w:p>
    <w:p w14:paraId="6BE42B94" w14:textId="77777777" w:rsidR="007048F1" w:rsidRPr="007048F1" w:rsidRDefault="007048F1" w:rsidP="007048F1">
      <w:pPr>
        <w:pStyle w:val="Default"/>
        <w:rPr>
          <w:i/>
          <w:color w:val="auto"/>
        </w:rPr>
      </w:pPr>
      <w:r w:rsidRPr="007048F1">
        <w:rPr>
          <w:i/>
          <w:color w:val="auto"/>
        </w:rPr>
        <w:t xml:space="preserve">– </w:t>
      </w:r>
      <w:r w:rsidRPr="007048F1">
        <w:rPr>
          <w:i/>
          <w:iCs/>
          <w:color w:val="auto"/>
        </w:rPr>
        <w:t xml:space="preserve"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 </w:t>
      </w:r>
    </w:p>
    <w:p w14:paraId="2B68CFAB" w14:textId="77777777" w:rsidR="007048F1" w:rsidRPr="007048F1" w:rsidRDefault="007048F1" w:rsidP="007048F1">
      <w:pPr>
        <w:pStyle w:val="Default"/>
        <w:rPr>
          <w:i/>
          <w:color w:val="auto"/>
        </w:rPr>
      </w:pPr>
    </w:p>
    <w:p w14:paraId="6EF3932F" w14:textId="77777777" w:rsidR="00DC3BEC" w:rsidRPr="007048F1" w:rsidRDefault="00DC3BEC" w:rsidP="00DC3BEC">
      <w:pPr>
        <w:ind w:firstLine="540"/>
        <w:jc w:val="both"/>
        <w:rPr>
          <w:i/>
        </w:rPr>
      </w:pPr>
    </w:p>
    <w:p w14:paraId="11625788" w14:textId="77777777" w:rsidR="00031F2D" w:rsidRPr="007048F1" w:rsidRDefault="00031F2D" w:rsidP="00031F2D">
      <w:pPr>
        <w:pStyle w:val="Default"/>
        <w:rPr>
          <w:i/>
        </w:rPr>
      </w:pPr>
    </w:p>
    <w:p w14:paraId="04C4ADCA" w14:textId="77777777" w:rsidR="001D7F45" w:rsidRPr="007048F1" w:rsidRDefault="001D7F45" w:rsidP="001D7F45">
      <w:pPr>
        <w:pStyle w:val="Default"/>
        <w:spacing w:after="199"/>
        <w:rPr>
          <w:i/>
          <w:color w:val="auto"/>
        </w:rPr>
      </w:pPr>
    </w:p>
    <w:p w14:paraId="084BC666" w14:textId="77777777" w:rsidR="00031F2D" w:rsidRDefault="00DE315F" w:rsidP="00DE315F">
      <w:pPr>
        <w:pStyle w:val="Default"/>
        <w:pageBreakBefore/>
        <w:rPr>
          <w:color w:val="auto"/>
        </w:rPr>
      </w:pPr>
      <w:r w:rsidRPr="00DE315F">
        <w:rPr>
          <w:color w:val="auto"/>
        </w:rPr>
        <w:lastRenderedPageBreak/>
        <w:t xml:space="preserve"> </w:t>
      </w:r>
      <w:r w:rsidRPr="00031F2D">
        <w:rPr>
          <w:b/>
          <w:bCs/>
          <w:color w:val="auto"/>
        </w:rPr>
        <w:t xml:space="preserve"> </w:t>
      </w:r>
    </w:p>
    <w:p w14:paraId="5E06EA61" w14:textId="77777777" w:rsidR="00924917" w:rsidRDefault="003C7E22" w:rsidP="003C7E22">
      <w:pPr>
        <w:pStyle w:val="Style13"/>
        <w:widowControl/>
        <w:spacing w:before="58"/>
        <w:jc w:val="center"/>
        <w:rPr>
          <w:rStyle w:val="FontStyle28"/>
        </w:rPr>
      </w:pPr>
      <w:r>
        <w:t>2.</w:t>
      </w:r>
      <w:r w:rsidR="00675BE8">
        <w:rPr>
          <w:rStyle w:val="FontStyle28"/>
        </w:rPr>
        <w:t>СОДЕРЖАНИЕ УЧЕБНОГО ПРЕДМЕТА</w:t>
      </w:r>
    </w:p>
    <w:p w14:paraId="4A5A7556" w14:textId="77777777" w:rsidR="00286BD2" w:rsidRDefault="00286BD2" w:rsidP="00286BD2">
      <w:pPr>
        <w:pStyle w:val="Style13"/>
        <w:widowControl/>
        <w:spacing w:before="58"/>
        <w:ind w:left="864"/>
        <w:rPr>
          <w:rStyle w:val="FontStyle28"/>
        </w:rPr>
      </w:pPr>
    </w:p>
    <w:p w14:paraId="0B5445E1" w14:textId="77777777" w:rsidR="00286BD2" w:rsidRDefault="00286BD2" w:rsidP="00286BD2">
      <w:pPr>
        <w:pStyle w:val="Default"/>
      </w:pPr>
    </w:p>
    <w:p w14:paraId="3B096FDA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b/>
          <w:bCs/>
          <w:color w:val="auto"/>
        </w:rPr>
        <w:t xml:space="preserve">Биология как комплекс наук о живой природе </w:t>
      </w:r>
    </w:p>
    <w:p w14:paraId="7414D0FD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Биология как комплексная наука. Современные направления в биологии. Связь биологии с другими науками. Выполнение законов физики и химии в живой природе. </w:t>
      </w:r>
      <w:r w:rsidRPr="003C7E22">
        <w:rPr>
          <w:i/>
          <w:iCs/>
          <w:color w:val="auto"/>
        </w:rPr>
        <w:t xml:space="preserve">Синтез естественно-научного и социогуманитарного знания на современном этапе развития цивилизации. </w:t>
      </w:r>
      <w:r w:rsidRPr="003C7E22">
        <w:rPr>
          <w:color w:val="auto"/>
        </w:rPr>
        <w:t xml:space="preserve">Практическое значение биологических знаний. </w:t>
      </w:r>
    </w:p>
    <w:p w14:paraId="5DA26F19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Биологические системы как предмет изучения биологии. Основные принципы организации и функционирования биологических систем. </w:t>
      </w:r>
      <w:r w:rsidRPr="003C7E22">
        <w:rPr>
          <w:i/>
          <w:iCs/>
          <w:color w:val="auto"/>
        </w:rPr>
        <w:t xml:space="preserve">Биологические системы разных уровней организации. </w:t>
      </w:r>
    </w:p>
    <w:p w14:paraId="3B8CEF38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Гипотезы и теории, их роль в формировании современной естественно-научной картины мира. Методы научного познания органического мира. Экспериментальные методы в биологии, статистическая обработка данных. </w:t>
      </w:r>
    </w:p>
    <w:p w14:paraId="28C208B8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b/>
          <w:bCs/>
          <w:color w:val="auto"/>
        </w:rPr>
        <w:t xml:space="preserve">Структурные и функциональные основы жизни </w:t>
      </w:r>
    </w:p>
    <w:p w14:paraId="36D5385C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Молекулярные основы жизни. Макроэлементы и микроэлементы. Неорганические вещества. Вода, ее роль в живой природе. Гидрофильность и гидрофобность. Роль минеральных солей в клетке. Органические вещества, понятие о регулярных и нерегулярных биополимерах. Углеводы. Моносахариды, олигосахариды и полисахариды. Функции углеводов. Липиды. Функции липидов. Белки. Функции белков. Механизм действия ферментов. Нуклеиновые кислоты. ДНК: строение, свойства, местоположение, функции. РНК: строение, виды, функции. АТФ: строение, функции. Другие органические вещества клетки. Нанотехнологии в биологии. </w:t>
      </w:r>
    </w:p>
    <w:p w14:paraId="2CE00022" w14:textId="77777777" w:rsidR="00286BD2" w:rsidRPr="003C7E22" w:rsidRDefault="003C7E2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>Кл</w:t>
      </w:r>
      <w:r w:rsidR="00286BD2" w:rsidRPr="003C7E22">
        <w:rPr>
          <w:color w:val="auto"/>
        </w:rPr>
        <w:t xml:space="preserve">етка – структурная и функциональная единица организма. </w:t>
      </w:r>
      <w:r w:rsidR="00286BD2" w:rsidRPr="003C7E22">
        <w:rPr>
          <w:i/>
          <w:iCs/>
          <w:color w:val="auto"/>
        </w:rPr>
        <w:t xml:space="preserve">Развитие цитологии. </w:t>
      </w:r>
      <w:r w:rsidR="00286BD2" w:rsidRPr="003C7E22">
        <w:rPr>
          <w:color w:val="auto"/>
        </w:rPr>
        <w:t xml:space="preserve">Современные методы изучения клетки. Клеточная теория в свете современных данных о строении и функциях клетки. </w:t>
      </w:r>
      <w:r w:rsidR="00286BD2" w:rsidRPr="003C7E22">
        <w:rPr>
          <w:i/>
          <w:iCs/>
          <w:color w:val="auto"/>
        </w:rPr>
        <w:t xml:space="preserve">Теория симбиогенеза. </w:t>
      </w:r>
      <w:r w:rsidR="00286BD2" w:rsidRPr="003C7E22">
        <w:rPr>
          <w:color w:val="auto"/>
        </w:rPr>
        <w:t xml:space="preserve">Основные части и органоиды клетки. Строение и функции биологических мембран. Цитоплазма. Ядро. Строение и функции хромосом. Мембранные и немембранные органоиды. Цитоскелет. Включения. Основные отличительные особенности клеток прокариот. Отличительные особенности клеток эукариот. </w:t>
      </w:r>
    </w:p>
    <w:p w14:paraId="2871E29B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Вирусы — неклеточная форма жизни. Способы передачи вирусных инфекций и меры профилактики вирусных заболеваний. </w:t>
      </w:r>
      <w:r w:rsidRPr="003C7E22">
        <w:rPr>
          <w:i/>
          <w:iCs/>
          <w:color w:val="auto"/>
        </w:rPr>
        <w:t xml:space="preserve">Вирусология, ее практическое значение. </w:t>
      </w:r>
    </w:p>
    <w:p w14:paraId="340F2E60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Клеточный метаболизм. Ферментативный характер реакций обмена веществ. Этапы энергетического обмена. Аэробное и анаэробное дыхание. Роль клеточных органоидов в процессах энергетического обмена. Автотрофы и гетеротрофы. Фотосинтез. Фазы фотосинтеза. Хемосинтез. </w:t>
      </w:r>
    </w:p>
    <w:p w14:paraId="4572D917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Наследственная информация и ее реализация в клетке. Генетический код, его свойства. Эволюция представлений о гене. Современные представления о гене и геноме. Биосинтез белка, реакции матричного синтеза. Регуляция работы генов и процессов обмена веществ в клетке. Генная </w:t>
      </w:r>
      <w:r w:rsidRPr="003C7E22">
        <w:rPr>
          <w:color w:val="auto"/>
        </w:rPr>
        <w:lastRenderedPageBreak/>
        <w:t xml:space="preserve">инженерия, геномика, </w:t>
      </w:r>
      <w:r w:rsidRPr="003C7E22">
        <w:rPr>
          <w:i/>
          <w:iCs/>
          <w:color w:val="auto"/>
        </w:rPr>
        <w:t>протеомика</w:t>
      </w:r>
      <w:r w:rsidRPr="003C7E22">
        <w:rPr>
          <w:color w:val="auto"/>
        </w:rPr>
        <w:t xml:space="preserve">. </w:t>
      </w:r>
      <w:r w:rsidRPr="003C7E22">
        <w:rPr>
          <w:i/>
          <w:iCs/>
          <w:color w:val="auto"/>
        </w:rPr>
        <w:t xml:space="preserve">Нарушение биохимических процессов в клетке под влиянием мутагенов и наркогенных веществ. </w:t>
      </w:r>
    </w:p>
    <w:p w14:paraId="61FF1461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Клеточный цикл: интерфаза и деление. Митоз, значение митоза, фазы митоза. Соматические и половые клетки. Мейоз, значение мейоза, фазы мейоза. Мейоз в жизненном цикле организмов. Формирование половых клеток у цветковых растений и позвоночных животных. </w:t>
      </w:r>
      <w:r w:rsidRPr="003C7E22">
        <w:rPr>
          <w:i/>
          <w:iCs/>
          <w:color w:val="auto"/>
        </w:rPr>
        <w:t xml:space="preserve">Регуляция деления клеток, нарушения регуляции как причина заболеваний. Стволовые клетки. </w:t>
      </w:r>
    </w:p>
    <w:p w14:paraId="11BDC2F4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b/>
          <w:bCs/>
          <w:color w:val="auto"/>
        </w:rPr>
        <w:t xml:space="preserve">Организм </w:t>
      </w:r>
    </w:p>
    <w:p w14:paraId="37ECCBD4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Особенности одноклеточных, колониальных и многоклеточных организмов. Взаимосвязь тканей, органов, систем органов как основа целостности организма. </w:t>
      </w:r>
    </w:p>
    <w:p w14:paraId="12545EE8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Основные процессы, происходящие в организме: питание и пищеварение, движение, транспорт веществ, выделение, раздражимость, регуляция у организмов. Поддержание гомеостаза, принцип обратной связи. </w:t>
      </w:r>
    </w:p>
    <w:p w14:paraId="49C9AA6B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Размножение организмов. Бесполое и половое размножение. Двойное оплодотворение у цветковых растений. Виды оплодотворения у животных. Способы размножения у растений и животных. Партеногенез. Онтогенез. Эмбриональное развитие. Постэмбриональное развитие. Прямое и непрямое развитие. Жизненные циклы разных групп организмов. Регуляция индивидуального развития. Причины нарушений развития организмов. </w:t>
      </w:r>
    </w:p>
    <w:p w14:paraId="589BB74B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История возникновения и развития генетики, методы генетики. Генетические терминология и символика. Генотип и фенотип. Вероятностный характер законов генетики. Законы наследственности Г. Менделя и условия их выполнения. Цитологические основы закономерностей наследования. Анализирующее скрещивание. Хромосомная теория наследственности. Сцепленное наследование, кроссинговер. Определение пола. Сцепленное с полом наследование. Взаимодействие аллельных и неаллельных генов. Генетические основы индивидуального развития. </w:t>
      </w:r>
      <w:r w:rsidRPr="003C7E22">
        <w:rPr>
          <w:i/>
          <w:iCs/>
          <w:color w:val="auto"/>
        </w:rPr>
        <w:t>Генетическое картирование</w:t>
      </w:r>
      <w:r w:rsidRPr="003C7E22">
        <w:rPr>
          <w:color w:val="auto"/>
        </w:rPr>
        <w:t xml:space="preserve">. </w:t>
      </w:r>
    </w:p>
    <w:p w14:paraId="68D38BB7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Генетика человека, методы изучения генетики человека. Репродуктивное здоровье человека. Наследственные заболевания человека, их предупреждение. Значение генетики для медицины, этические аспекты в области медицинской генетики. </w:t>
      </w:r>
    </w:p>
    <w:p w14:paraId="16A3D2A9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Генотип и среда. Ненаследственная изменчивость. Норма реакции признака. Вариационный ряд и вариационная кривая. Наследственная изменчивость. Виды наследственной изменчивости. Комбинативная изменчивость, ее источники. Мутации, виды мутаций. Мутагены, их влияние на </w:t>
      </w:r>
    </w:p>
    <w:p w14:paraId="25D55571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организмы. Мутации как причина онкологических заболеваний. Внеядерная наследственность и изменчивость. </w:t>
      </w:r>
      <w:r w:rsidRPr="003C7E22">
        <w:rPr>
          <w:i/>
          <w:iCs/>
          <w:color w:val="auto"/>
        </w:rPr>
        <w:t xml:space="preserve">Эпигенетика. </w:t>
      </w:r>
    </w:p>
    <w:p w14:paraId="043BA4CC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Доместикация и селекция. Центры одомашнивания животных и центры происхождения культурных растений. Методы селекции, их генетические основы. Искусственный отбор. Ускорение и повышение точности отбора с помощью современных методов генетики и </w:t>
      </w:r>
      <w:r w:rsidRPr="003C7E22">
        <w:rPr>
          <w:color w:val="auto"/>
        </w:rPr>
        <w:lastRenderedPageBreak/>
        <w:t xml:space="preserve">биотехнологии. Гетерозис и его использование в селекции. Расширение генетического разнообразия селекционного материала: полиплоидия, отдаленная гибридизация, экспериментальный мутагенез, клеточная инженерия, хромосомная инженерия, генная инженерия. Биобезопасность. </w:t>
      </w:r>
    </w:p>
    <w:p w14:paraId="7F2DEA4A" w14:textId="77777777" w:rsidR="003C7E2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b/>
          <w:bCs/>
          <w:color w:val="auto"/>
        </w:rPr>
        <w:t xml:space="preserve">Теория эволюции </w:t>
      </w:r>
    </w:p>
    <w:p w14:paraId="1F822454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Развитие эволюционных идей. Научные взгляды К. Линнея и Ж.Б. Ламарка. Эволюционная теория Ч. Дарвина. Свидетельства эволюции живой природы: палеонтологические, сравнительно-анатомические, эмбриологические, биогеографические, молекулярно-генетические. Развитие представлений о виде. Вид, его критерии. Популяция как форма существования вида и как элементарная единица эволюции. Синтетическая теория эволюции. Микроэволюция и макроэволюция. Движущие силы эволюции, их влияние на генофонд популяции. Дрейф генов и случайные ненаправленные изменения генофонда популяции. Уравнение Харди–Вайнберга. Молекулярно-генетические механизмы эволюции. Формы естественного отбора: движущая, стабилизирующая, дизруптивная. Экологическое и географическое видообразование. Направления и пути эволюции. Формы эволюции: дивергенция, конвергенция, параллелизм. Механизмы адаптаций. Коэволюция. Роль эволюционной теории в формировании естественно-научной картины мира. </w:t>
      </w:r>
    </w:p>
    <w:p w14:paraId="5EB85F57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Многообразие организмов и приспособленность организмов к среде обитания как результат эволюции. Принципы классификации, систематика. </w:t>
      </w:r>
    </w:p>
    <w:p w14:paraId="622E689E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Основные систематические группы органического мира. Современные подходы к классификации организмов. </w:t>
      </w:r>
    </w:p>
    <w:p w14:paraId="29705156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b/>
          <w:bCs/>
          <w:color w:val="auto"/>
        </w:rPr>
        <w:t xml:space="preserve">Развитие жизни на Земле </w:t>
      </w:r>
    </w:p>
    <w:p w14:paraId="54ED2536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Методы датировки событий прошлого, геохронологическая шкала. Гипотезы происхождения жизни на Земле. Основные этапы эволюции биосферы Земли. Ключевые события в эволюции растений и животных. </w:t>
      </w:r>
      <w:r w:rsidRPr="003C7E22">
        <w:rPr>
          <w:i/>
          <w:iCs/>
          <w:color w:val="auto"/>
        </w:rPr>
        <w:t xml:space="preserve">Вымирание видов и его причины. </w:t>
      </w:r>
    </w:p>
    <w:p w14:paraId="28B961B5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Современные представления о происхождении человека. Систематическое положение человека. Эволюция человека. Факторы эволюции человека. Расы человека, их происхождение и единство. </w:t>
      </w:r>
    </w:p>
    <w:p w14:paraId="6AE63577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b/>
          <w:bCs/>
          <w:color w:val="auto"/>
        </w:rPr>
        <w:t xml:space="preserve">Организмы и окружающая среда </w:t>
      </w:r>
    </w:p>
    <w:p w14:paraId="1C9E18D5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Экологические факторы и закономерности их влияния на организмы (принцип толерантности, лимитирующие факторы). Приспособления организмов к действию экологических факторов. Биологические ритмы. Взаимодействие экологических факторов. Экологическая ниша. </w:t>
      </w:r>
    </w:p>
    <w:p w14:paraId="782B6DEE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Биогеоценоз. Экосистема. Компоненты экосистемы. Трофические уровни. Типы пищевых цепей. Пищевая сеть. Круговорот веществ и поток энергии в экосистеме. Биотические взаимоотношения организмов в экосистеме. Свойства экосистем. Продуктивность и биомасса экосистем разных типов. Сукцессия. Саморегуляция экосистем. Последствия влияния деятельности человека на </w:t>
      </w:r>
      <w:r w:rsidRPr="003C7E22">
        <w:rPr>
          <w:color w:val="auto"/>
        </w:rPr>
        <w:lastRenderedPageBreak/>
        <w:t xml:space="preserve">экосистемы. Необходимость сохранения биоразнообразия экосистемы. Агроценозы, их особенности. </w:t>
      </w:r>
    </w:p>
    <w:p w14:paraId="35253966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>Учение В.И. Вернадского о биосфере</w:t>
      </w:r>
      <w:r w:rsidRPr="003C7E22">
        <w:rPr>
          <w:i/>
          <w:iCs/>
          <w:color w:val="auto"/>
        </w:rPr>
        <w:t>, ноосфера</w:t>
      </w:r>
      <w:r w:rsidRPr="003C7E22">
        <w:rPr>
          <w:color w:val="auto"/>
        </w:rPr>
        <w:t xml:space="preserve">. Закономерности существования биосферы. Компоненты биосферы и их роль. Круговороты веществ в биосфере. Биогенная миграция атомов. </w:t>
      </w:r>
      <w:r w:rsidRPr="003C7E22">
        <w:rPr>
          <w:i/>
          <w:iCs/>
          <w:color w:val="auto"/>
        </w:rPr>
        <w:t xml:space="preserve">Основные биомы Земли. </w:t>
      </w:r>
    </w:p>
    <w:p w14:paraId="7017D44B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>Роль человека в биосфере. Антропогенное воздействие на биосферу. Природные ресурсы и рациональное п</w:t>
      </w:r>
      <w:r w:rsidR="003C7E22" w:rsidRPr="003C7E22">
        <w:rPr>
          <w:color w:val="auto"/>
        </w:rPr>
        <w:t xml:space="preserve">риродопользование. Загрязнение  </w:t>
      </w:r>
      <w:r w:rsidRPr="003C7E22">
        <w:rPr>
          <w:color w:val="auto"/>
        </w:rPr>
        <w:t xml:space="preserve">биосферы. Сохранение многообразия видов как основа устойчивости биосферы. </w:t>
      </w:r>
      <w:r w:rsidRPr="003C7E22">
        <w:rPr>
          <w:i/>
          <w:iCs/>
          <w:color w:val="auto"/>
        </w:rPr>
        <w:t xml:space="preserve">Восстановительная экология. </w:t>
      </w:r>
      <w:r w:rsidRPr="003C7E22">
        <w:rPr>
          <w:color w:val="auto"/>
        </w:rPr>
        <w:t xml:space="preserve">Проблемы устойчивого развития. </w:t>
      </w:r>
    </w:p>
    <w:p w14:paraId="5D384412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Перспективы развития биологических наук, актуальные проблемы биологии. </w:t>
      </w:r>
    </w:p>
    <w:p w14:paraId="52984612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b/>
          <w:bCs/>
          <w:color w:val="auto"/>
        </w:rPr>
        <w:t xml:space="preserve">Примерный перечень лабораторных и практических работ (на выбор учителя): </w:t>
      </w:r>
    </w:p>
    <w:p w14:paraId="36C51115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Использование различных методов при изучении биологических объектов. </w:t>
      </w:r>
    </w:p>
    <w:p w14:paraId="412D25BA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Техника микроскопирования. </w:t>
      </w:r>
    </w:p>
    <w:p w14:paraId="7C0D14E7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Изучение клеток растений и животных под микроскопом на готовых микропрепаратах и их описание. </w:t>
      </w:r>
    </w:p>
    <w:p w14:paraId="1CE7D4EF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Приготовление, рассматривание и описание микропрепаратов клеток растений. </w:t>
      </w:r>
    </w:p>
    <w:p w14:paraId="04E0A7C6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Сравнение строения клеток растений, животных, грибов и бактерий. </w:t>
      </w:r>
    </w:p>
    <w:p w14:paraId="39910D54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Изучение движения цитоплазмы. </w:t>
      </w:r>
    </w:p>
    <w:p w14:paraId="0CB9246A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Изучение плазмолиза и деплазмолиза в клетках кожицы лука. </w:t>
      </w:r>
    </w:p>
    <w:p w14:paraId="35B6A244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Изучение ферментативного расщепления пероксида водорода в растительных и животных клетках. </w:t>
      </w:r>
    </w:p>
    <w:p w14:paraId="3A7BE78A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Обнаружение белков, углеводов, липидов с помощью качественных реакций. </w:t>
      </w:r>
    </w:p>
    <w:p w14:paraId="3E6E74FF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Выделение ДНК. </w:t>
      </w:r>
    </w:p>
    <w:p w14:paraId="2E8B28A3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Изучение каталитической активности ферментов (на примере амилазы или каталазы). </w:t>
      </w:r>
    </w:p>
    <w:p w14:paraId="2BA2D26D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Наблюдение митоза в клетках кончика корешка лука на готовых микропрепаратах. </w:t>
      </w:r>
    </w:p>
    <w:p w14:paraId="206F77F1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Изучение хромосом на готовых микропрепаратах. </w:t>
      </w:r>
    </w:p>
    <w:p w14:paraId="6F5911F1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Изучение стадий мейоза на готовых микропрепаратах. </w:t>
      </w:r>
    </w:p>
    <w:p w14:paraId="47124FFF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Изучение строения половых клеток на готовых микропрепаратах. </w:t>
      </w:r>
    </w:p>
    <w:p w14:paraId="2493D6CF" w14:textId="77777777" w:rsidR="00286BD2" w:rsidRPr="003C7E22" w:rsidRDefault="003C7E2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>Р</w:t>
      </w:r>
      <w:r w:rsidR="00286BD2" w:rsidRPr="003C7E22">
        <w:rPr>
          <w:color w:val="auto"/>
        </w:rPr>
        <w:t xml:space="preserve">ешение элементарных задач по молекулярной биологии. </w:t>
      </w:r>
    </w:p>
    <w:p w14:paraId="56A48FA0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Выявление признаков сходства зародышей человека и других позвоночных животных как доказательство их родства. </w:t>
      </w:r>
    </w:p>
    <w:p w14:paraId="0226D175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Составление элементарных схем скрещивания. </w:t>
      </w:r>
    </w:p>
    <w:p w14:paraId="263E314C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Решение генетических задач. </w:t>
      </w:r>
    </w:p>
    <w:p w14:paraId="3AF60881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Изучение результатов моногибридного и дигибридного скрещивания у дрозофилы. </w:t>
      </w:r>
    </w:p>
    <w:p w14:paraId="0BB109D1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Составление и анализ родословных человека. </w:t>
      </w:r>
    </w:p>
    <w:p w14:paraId="21D25F4F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Изучение изменчивости, построение вариационного ряда и вариационной кривой. </w:t>
      </w:r>
    </w:p>
    <w:p w14:paraId="1E9F1F03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Описание фенотипа. </w:t>
      </w:r>
    </w:p>
    <w:p w14:paraId="59756A3D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lastRenderedPageBreak/>
        <w:t xml:space="preserve">Сравнение видов по морфологическому критерию. </w:t>
      </w:r>
    </w:p>
    <w:p w14:paraId="08799030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Описание приспособленности организма и ее относительного характера. </w:t>
      </w:r>
    </w:p>
    <w:p w14:paraId="3A9D35BD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Выявление приспособлений организмов к влиянию различных экологических факторов. </w:t>
      </w:r>
    </w:p>
    <w:p w14:paraId="3C236542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Сравнение анатомического строения растений разных мест обитания. </w:t>
      </w:r>
    </w:p>
    <w:p w14:paraId="34F06766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Методы измерения факторов среды обитания. </w:t>
      </w:r>
    </w:p>
    <w:p w14:paraId="05BB8668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Изучение экологических адаптаций человека. </w:t>
      </w:r>
    </w:p>
    <w:p w14:paraId="061FE8CD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Составление пищевых цепей. </w:t>
      </w:r>
    </w:p>
    <w:p w14:paraId="1132A99D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Изучение и описание экосистем своей местности. </w:t>
      </w:r>
    </w:p>
    <w:p w14:paraId="5FA194CB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Моделирование структур и процессов, происходящих в экосистемах. </w:t>
      </w:r>
    </w:p>
    <w:p w14:paraId="54D628C1" w14:textId="77777777" w:rsidR="00286BD2" w:rsidRPr="003C7E22" w:rsidRDefault="00286BD2" w:rsidP="003C7E22">
      <w:pPr>
        <w:pStyle w:val="Default"/>
        <w:spacing w:line="360" w:lineRule="auto"/>
        <w:rPr>
          <w:color w:val="auto"/>
        </w:rPr>
      </w:pPr>
      <w:r w:rsidRPr="003C7E22">
        <w:rPr>
          <w:color w:val="auto"/>
        </w:rPr>
        <w:t xml:space="preserve">Оценка антропогенных изменений в природе. </w:t>
      </w:r>
    </w:p>
    <w:p w14:paraId="36E65B5E" w14:textId="77777777" w:rsidR="003C7E22" w:rsidRPr="003C7E22" w:rsidRDefault="003C7E22" w:rsidP="003C7E22">
      <w:pPr>
        <w:pStyle w:val="Style13"/>
        <w:widowControl/>
        <w:spacing w:before="53" w:line="360" w:lineRule="auto"/>
        <w:ind w:left="-709"/>
        <w:rPr>
          <w:rStyle w:val="FontStyle28"/>
          <w:sz w:val="24"/>
          <w:szCs w:val="24"/>
        </w:rPr>
      </w:pPr>
    </w:p>
    <w:p w14:paraId="3E4BE42A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007CEFE3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540B75A9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  <w:r>
        <w:rPr>
          <w:rStyle w:val="FontStyle28"/>
        </w:rPr>
        <w:t xml:space="preserve">                    </w:t>
      </w:r>
    </w:p>
    <w:p w14:paraId="56ADB5F4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612A239C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28A50CF0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5EEE10ED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6E0C47B6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6827F55E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5FFD18D9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0BAF26C9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596F9A5A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2981446A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5F2A688D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78F9E573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25E47320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48216053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437937DA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1C608F06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3F5B9114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36D97313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4F206C54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29E8B6D9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5FBB5EA0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3229F804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0F1C8DC5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557769A6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611CF027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2E35E2C2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6448F71A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5E3C9D59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566D57AA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3BC90A05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2A9245EC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48913BFC" w14:textId="77777777" w:rsidR="003C7E22" w:rsidRDefault="003C7E22" w:rsidP="003C7E22">
      <w:pPr>
        <w:pStyle w:val="Style13"/>
        <w:widowControl/>
        <w:spacing w:before="53"/>
        <w:ind w:left="-709"/>
        <w:rPr>
          <w:rStyle w:val="FontStyle28"/>
        </w:rPr>
      </w:pPr>
    </w:p>
    <w:p w14:paraId="06B716CE" w14:textId="77777777" w:rsidR="00AE5C54" w:rsidRDefault="003C7E22" w:rsidP="003C7E22">
      <w:pPr>
        <w:pStyle w:val="Style13"/>
        <w:widowControl/>
        <w:spacing w:before="53"/>
        <w:ind w:left="-709"/>
        <w:jc w:val="center"/>
        <w:rPr>
          <w:rStyle w:val="FontStyle28"/>
        </w:rPr>
      </w:pPr>
      <w:r>
        <w:rPr>
          <w:rStyle w:val="FontStyle28"/>
        </w:rPr>
        <w:t>Т</w:t>
      </w:r>
      <w:r w:rsidR="00AE5C54">
        <w:rPr>
          <w:rStyle w:val="FontStyle28"/>
        </w:rPr>
        <w:t>ЕМАТИЧЕСКОЕ ПЛАНИРОВАНИЕ</w:t>
      </w:r>
    </w:p>
    <w:p w14:paraId="38F291A9" w14:textId="77777777" w:rsidR="00AE5C54" w:rsidRDefault="00AE5C54" w:rsidP="003C7E22">
      <w:pPr>
        <w:pStyle w:val="Style13"/>
        <w:widowControl/>
        <w:spacing w:before="53"/>
        <w:jc w:val="center"/>
        <w:rPr>
          <w:rStyle w:val="FontStyle28"/>
        </w:rPr>
      </w:pPr>
    </w:p>
    <w:p w14:paraId="4CCADC68" w14:textId="77777777" w:rsidR="00AE5C54" w:rsidRPr="00C31ECE" w:rsidRDefault="00C31ECE">
      <w:pPr>
        <w:pStyle w:val="Style13"/>
        <w:widowControl/>
        <w:spacing w:before="53"/>
        <w:jc w:val="both"/>
        <w:rPr>
          <w:rStyle w:val="FontStyle28"/>
          <w:b w:val="0"/>
        </w:rPr>
      </w:pPr>
      <w:r w:rsidRPr="00C31ECE">
        <w:rPr>
          <w:rStyle w:val="FontStyle28"/>
          <w:b w:val="0"/>
        </w:rPr>
        <w:t>Учебный предмет «</w:t>
      </w:r>
      <w:r w:rsidR="003C7E22">
        <w:rPr>
          <w:rStyle w:val="FontStyle28"/>
          <w:b w:val="0"/>
        </w:rPr>
        <w:t>Биология</w:t>
      </w:r>
      <w:r w:rsidRPr="00C31ECE">
        <w:rPr>
          <w:rStyle w:val="FontStyle28"/>
          <w:b w:val="0"/>
        </w:rPr>
        <w:t>»</w:t>
      </w:r>
      <w:r>
        <w:rPr>
          <w:rStyle w:val="FontStyle28"/>
          <w:b w:val="0"/>
        </w:rPr>
        <w:t xml:space="preserve"> в </w:t>
      </w:r>
      <w:r w:rsidR="003C7E22">
        <w:rPr>
          <w:rStyle w:val="FontStyle28"/>
          <w:b w:val="0"/>
        </w:rPr>
        <w:t>10 - 11</w:t>
      </w:r>
      <w:r>
        <w:rPr>
          <w:rStyle w:val="FontStyle28"/>
          <w:b w:val="0"/>
        </w:rPr>
        <w:t>классах изучается в объеме  часов</w:t>
      </w:r>
      <w:r w:rsidR="003C7E22">
        <w:rPr>
          <w:rStyle w:val="FontStyle28"/>
          <w:b w:val="0"/>
        </w:rPr>
        <w:t>, в 10</w:t>
      </w:r>
      <w:r>
        <w:rPr>
          <w:rStyle w:val="FontStyle28"/>
          <w:b w:val="0"/>
        </w:rPr>
        <w:t xml:space="preserve"> классе  - </w:t>
      </w:r>
      <w:r w:rsidR="00D52F35">
        <w:rPr>
          <w:rStyle w:val="FontStyle28"/>
          <w:b w:val="0"/>
        </w:rPr>
        <w:t>34</w:t>
      </w:r>
      <w:r w:rsidR="008F4A47">
        <w:rPr>
          <w:rStyle w:val="FontStyle28"/>
          <w:b w:val="0"/>
        </w:rPr>
        <w:t xml:space="preserve"> час</w:t>
      </w:r>
      <w:r w:rsidR="00D52F35">
        <w:rPr>
          <w:rStyle w:val="FontStyle28"/>
          <w:b w:val="0"/>
        </w:rPr>
        <w:t>а</w:t>
      </w:r>
      <w:r w:rsidR="008F4A47">
        <w:rPr>
          <w:rStyle w:val="FontStyle28"/>
          <w:b w:val="0"/>
        </w:rPr>
        <w:t xml:space="preserve"> (1 час</w:t>
      </w:r>
      <w:r w:rsidR="003C7E22">
        <w:rPr>
          <w:rStyle w:val="FontStyle28"/>
          <w:b w:val="0"/>
        </w:rPr>
        <w:t xml:space="preserve"> в неделю), в 11</w:t>
      </w:r>
      <w:r>
        <w:rPr>
          <w:rStyle w:val="FontStyle28"/>
          <w:b w:val="0"/>
        </w:rPr>
        <w:t xml:space="preserve"> классе </w:t>
      </w:r>
      <w:r w:rsidR="008F4A47">
        <w:rPr>
          <w:rStyle w:val="FontStyle28"/>
          <w:b w:val="0"/>
        </w:rPr>
        <w:t>34 часа (1 час</w:t>
      </w:r>
      <w:r>
        <w:rPr>
          <w:rStyle w:val="FontStyle28"/>
          <w:b w:val="0"/>
        </w:rPr>
        <w:t xml:space="preserve"> в неделю</w:t>
      </w:r>
      <w:r w:rsidR="00DD7E02">
        <w:rPr>
          <w:rStyle w:val="FontStyle28"/>
          <w:b w:val="0"/>
        </w:rPr>
        <w:t>)</w:t>
      </w:r>
    </w:p>
    <w:tbl>
      <w:tblPr>
        <w:tblStyle w:val="a4"/>
        <w:tblW w:w="10569" w:type="dxa"/>
        <w:tblLook w:val="04A0" w:firstRow="1" w:lastRow="0" w:firstColumn="1" w:lastColumn="0" w:noHBand="0" w:noVBand="1"/>
      </w:tblPr>
      <w:tblGrid>
        <w:gridCol w:w="735"/>
        <w:gridCol w:w="4760"/>
        <w:gridCol w:w="1701"/>
        <w:gridCol w:w="1701"/>
        <w:gridCol w:w="1672"/>
      </w:tblGrid>
      <w:tr w:rsidR="00C31ECE" w:rsidRPr="00C31ECE" w14:paraId="4722AC4C" w14:textId="77777777" w:rsidTr="00C31ECE">
        <w:trPr>
          <w:trHeight w:val="814"/>
        </w:trPr>
        <w:tc>
          <w:tcPr>
            <w:tcW w:w="735" w:type="dxa"/>
          </w:tcPr>
          <w:p w14:paraId="1D765DB8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 w:rsidRPr="00C31ECE">
              <w:rPr>
                <w:rStyle w:val="FontStyle28"/>
                <w:b w:val="0"/>
              </w:rPr>
              <w:t>№</w:t>
            </w:r>
          </w:p>
          <w:p w14:paraId="60F630D0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 w:rsidRPr="00C31ECE">
              <w:rPr>
                <w:rStyle w:val="FontStyle28"/>
                <w:b w:val="0"/>
              </w:rPr>
              <w:t>п/п</w:t>
            </w:r>
          </w:p>
        </w:tc>
        <w:tc>
          <w:tcPr>
            <w:tcW w:w="4760" w:type="dxa"/>
          </w:tcPr>
          <w:p w14:paraId="5FBB74A7" w14:textId="77777777" w:rsidR="00C31ECE" w:rsidRPr="00C31ECE" w:rsidRDefault="00C31ECE" w:rsidP="00C31ECE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Название раздела/темы</w:t>
            </w:r>
          </w:p>
        </w:tc>
        <w:tc>
          <w:tcPr>
            <w:tcW w:w="1701" w:type="dxa"/>
          </w:tcPr>
          <w:p w14:paraId="35770362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Количество часов</w:t>
            </w:r>
          </w:p>
        </w:tc>
        <w:tc>
          <w:tcPr>
            <w:tcW w:w="1701" w:type="dxa"/>
          </w:tcPr>
          <w:p w14:paraId="31C9A2D7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Из них лабораторные работы</w:t>
            </w:r>
          </w:p>
        </w:tc>
        <w:tc>
          <w:tcPr>
            <w:tcW w:w="1672" w:type="dxa"/>
          </w:tcPr>
          <w:p w14:paraId="1F78DC96" w14:textId="77777777" w:rsidR="00D52F35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 xml:space="preserve">Из них </w:t>
            </w:r>
          </w:p>
          <w:p w14:paraId="7AB32F18" w14:textId="77777777" w:rsidR="00C31ECE" w:rsidRPr="00C31ECE" w:rsidRDefault="00D52F35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 xml:space="preserve">Тематические </w:t>
            </w:r>
            <w:r w:rsidR="00C31ECE">
              <w:rPr>
                <w:rStyle w:val="FontStyle28"/>
                <w:b w:val="0"/>
              </w:rPr>
              <w:t>контрольные работы</w:t>
            </w:r>
          </w:p>
        </w:tc>
      </w:tr>
      <w:tr w:rsidR="00C31ECE" w:rsidRPr="00C31ECE" w14:paraId="12E95311" w14:textId="77777777" w:rsidTr="00C31ECE">
        <w:trPr>
          <w:trHeight w:val="301"/>
        </w:trPr>
        <w:tc>
          <w:tcPr>
            <w:tcW w:w="735" w:type="dxa"/>
          </w:tcPr>
          <w:p w14:paraId="1838ADC3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4760" w:type="dxa"/>
          </w:tcPr>
          <w:p w14:paraId="516ED6A0" w14:textId="77777777" w:rsidR="00C31ECE" w:rsidRPr="00C31ECE" w:rsidRDefault="00DD7E02" w:rsidP="00C31ECE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10</w:t>
            </w:r>
            <w:r w:rsidR="003D60FB">
              <w:rPr>
                <w:rStyle w:val="FontStyle28"/>
              </w:rPr>
              <w:t xml:space="preserve"> класс</w:t>
            </w:r>
          </w:p>
        </w:tc>
        <w:tc>
          <w:tcPr>
            <w:tcW w:w="1701" w:type="dxa"/>
          </w:tcPr>
          <w:p w14:paraId="242C883A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5B72D337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672" w:type="dxa"/>
          </w:tcPr>
          <w:p w14:paraId="5F1DBD05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C31ECE" w:rsidRPr="00C31ECE" w14:paraId="56CB6C8D" w14:textId="77777777" w:rsidTr="00C31ECE">
        <w:trPr>
          <w:trHeight w:val="301"/>
        </w:trPr>
        <w:tc>
          <w:tcPr>
            <w:tcW w:w="735" w:type="dxa"/>
          </w:tcPr>
          <w:p w14:paraId="1C247C62" w14:textId="77777777" w:rsidR="00C31ECE" w:rsidRPr="003D60FB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 w:rsidRPr="003D60FB">
              <w:rPr>
                <w:rStyle w:val="FontStyle28"/>
                <w:b w:val="0"/>
              </w:rPr>
              <w:t>1.</w:t>
            </w:r>
          </w:p>
        </w:tc>
        <w:tc>
          <w:tcPr>
            <w:tcW w:w="4760" w:type="dxa"/>
          </w:tcPr>
          <w:p w14:paraId="3EC480D6" w14:textId="77777777" w:rsidR="00C31ECE" w:rsidRPr="003D60FB" w:rsidRDefault="00D52F35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Биология как комплекс наук о живой природе</w:t>
            </w:r>
          </w:p>
        </w:tc>
        <w:tc>
          <w:tcPr>
            <w:tcW w:w="1701" w:type="dxa"/>
          </w:tcPr>
          <w:p w14:paraId="138F654A" w14:textId="77777777" w:rsidR="00C31ECE" w:rsidRPr="00C31ECE" w:rsidRDefault="00D52F35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4</w:t>
            </w:r>
          </w:p>
        </w:tc>
        <w:tc>
          <w:tcPr>
            <w:tcW w:w="1701" w:type="dxa"/>
          </w:tcPr>
          <w:p w14:paraId="7F2D8FA9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672" w:type="dxa"/>
          </w:tcPr>
          <w:p w14:paraId="11ED470D" w14:textId="77777777" w:rsidR="00C31ECE" w:rsidRPr="00C31ECE" w:rsidRDefault="00D52F35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</w:tr>
      <w:tr w:rsidR="00C31ECE" w:rsidRPr="00C31ECE" w14:paraId="72AFD06E" w14:textId="77777777" w:rsidTr="00C31ECE">
        <w:trPr>
          <w:trHeight w:val="301"/>
        </w:trPr>
        <w:tc>
          <w:tcPr>
            <w:tcW w:w="735" w:type="dxa"/>
          </w:tcPr>
          <w:p w14:paraId="55104B37" w14:textId="77777777" w:rsidR="00C31ECE" w:rsidRPr="003D60FB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 w:rsidRPr="003D60FB">
              <w:rPr>
                <w:rStyle w:val="FontStyle28"/>
                <w:b w:val="0"/>
              </w:rPr>
              <w:t>2.</w:t>
            </w:r>
          </w:p>
        </w:tc>
        <w:tc>
          <w:tcPr>
            <w:tcW w:w="4760" w:type="dxa"/>
          </w:tcPr>
          <w:p w14:paraId="6D226FB1" w14:textId="77777777" w:rsidR="00C31ECE" w:rsidRPr="003D60FB" w:rsidRDefault="00D52F35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Организмы и окружающая среда</w:t>
            </w:r>
          </w:p>
        </w:tc>
        <w:tc>
          <w:tcPr>
            <w:tcW w:w="1701" w:type="dxa"/>
          </w:tcPr>
          <w:p w14:paraId="5D23DD06" w14:textId="77777777" w:rsidR="00C31ECE" w:rsidRPr="00C31ECE" w:rsidRDefault="00D52F35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17</w:t>
            </w:r>
          </w:p>
        </w:tc>
        <w:tc>
          <w:tcPr>
            <w:tcW w:w="1701" w:type="dxa"/>
          </w:tcPr>
          <w:p w14:paraId="43E3159B" w14:textId="77777777" w:rsidR="00C31ECE" w:rsidRPr="00C31ECE" w:rsidRDefault="00D52F35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</w:t>
            </w:r>
          </w:p>
        </w:tc>
        <w:tc>
          <w:tcPr>
            <w:tcW w:w="1672" w:type="dxa"/>
          </w:tcPr>
          <w:p w14:paraId="79C0C0C2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C31ECE" w:rsidRPr="00C31ECE" w14:paraId="392A90E1" w14:textId="77777777" w:rsidTr="00C31ECE">
        <w:trPr>
          <w:trHeight w:val="301"/>
        </w:trPr>
        <w:tc>
          <w:tcPr>
            <w:tcW w:w="735" w:type="dxa"/>
          </w:tcPr>
          <w:p w14:paraId="5DDBF2D6" w14:textId="77777777" w:rsidR="00C31ECE" w:rsidRPr="003D60FB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 w:rsidRPr="003D60FB">
              <w:rPr>
                <w:rStyle w:val="FontStyle28"/>
                <w:b w:val="0"/>
              </w:rPr>
              <w:t>3.</w:t>
            </w:r>
          </w:p>
        </w:tc>
        <w:tc>
          <w:tcPr>
            <w:tcW w:w="4760" w:type="dxa"/>
          </w:tcPr>
          <w:p w14:paraId="59FFE4B7" w14:textId="77777777" w:rsidR="00C31ECE" w:rsidRPr="003D60FB" w:rsidRDefault="00D52F35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sz w:val="24"/>
                <w:szCs w:val="24"/>
              </w:rPr>
              <w:t>Теория эволюции</w:t>
            </w:r>
          </w:p>
        </w:tc>
        <w:tc>
          <w:tcPr>
            <w:tcW w:w="1701" w:type="dxa"/>
          </w:tcPr>
          <w:p w14:paraId="48F62CAD" w14:textId="77777777" w:rsidR="00C31ECE" w:rsidRPr="00C31ECE" w:rsidRDefault="00D52F35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9</w:t>
            </w:r>
          </w:p>
        </w:tc>
        <w:tc>
          <w:tcPr>
            <w:tcW w:w="1701" w:type="dxa"/>
          </w:tcPr>
          <w:p w14:paraId="271CCDC7" w14:textId="77777777" w:rsidR="00C31ECE" w:rsidRPr="00C31ECE" w:rsidRDefault="00D52F35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</w:t>
            </w:r>
          </w:p>
        </w:tc>
        <w:tc>
          <w:tcPr>
            <w:tcW w:w="1672" w:type="dxa"/>
          </w:tcPr>
          <w:p w14:paraId="170F1879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C31ECE" w:rsidRPr="00C31ECE" w14:paraId="604A8F30" w14:textId="77777777" w:rsidTr="00C31ECE">
        <w:trPr>
          <w:trHeight w:val="301"/>
        </w:trPr>
        <w:tc>
          <w:tcPr>
            <w:tcW w:w="735" w:type="dxa"/>
          </w:tcPr>
          <w:p w14:paraId="3104E70C" w14:textId="77777777" w:rsidR="00C31ECE" w:rsidRPr="003D60FB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 w:rsidRPr="003D60FB">
              <w:rPr>
                <w:rStyle w:val="FontStyle28"/>
                <w:b w:val="0"/>
              </w:rPr>
              <w:t>4.</w:t>
            </w:r>
          </w:p>
        </w:tc>
        <w:tc>
          <w:tcPr>
            <w:tcW w:w="4760" w:type="dxa"/>
          </w:tcPr>
          <w:p w14:paraId="24209300" w14:textId="77777777" w:rsidR="00C31ECE" w:rsidRPr="003D60FB" w:rsidRDefault="00D52F35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Развитие жизни на Земле</w:t>
            </w:r>
          </w:p>
        </w:tc>
        <w:tc>
          <w:tcPr>
            <w:tcW w:w="1701" w:type="dxa"/>
          </w:tcPr>
          <w:p w14:paraId="10B42019" w14:textId="77777777" w:rsidR="00C31ECE" w:rsidRPr="00C31ECE" w:rsidRDefault="00D52F35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4</w:t>
            </w:r>
          </w:p>
        </w:tc>
        <w:tc>
          <w:tcPr>
            <w:tcW w:w="1701" w:type="dxa"/>
          </w:tcPr>
          <w:p w14:paraId="6940224A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672" w:type="dxa"/>
          </w:tcPr>
          <w:p w14:paraId="5C706E76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C31ECE" w:rsidRPr="00C31ECE" w14:paraId="6FEA99E6" w14:textId="77777777" w:rsidTr="00C31ECE">
        <w:trPr>
          <w:trHeight w:val="301"/>
        </w:trPr>
        <w:tc>
          <w:tcPr>
            <w:tcW w:w="735" w:type="dxa"/>
          </w:tcPr>
          <w:p w14:paraId="27641AFA" w14:textId="77777777" w:rsidR="00C31ECE" w:rsidRPr="003D60FB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4760" w:type="dxa"/>
          </w:tcPr>
          <w:p w14:paraId="466BA9EF" w14:textId="77777777" w:rsidR="00C31ECE" w:rsidRPr="003D60FB" w:rsidRDefault="00C31ECE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2B6309BF" w14:textId="77777777" w:rsidR="00C31ECE" w:rsidRPr="00C31ECE" w:rsidRDefault="00E04382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.</w:t>
            </w:r>
          </w:p>
        </w:tc>
        <w:tc>
          <w:tcPr>
            <w:tcW w:w="1701" w:type="dxa"/>
          </w:tcPr>
          <w:p w14:paraId="1179A8A6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672" w:type="dxa"/>
          </w:tcPr>
          <w:p w14:paraId="0347ADFE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C31ECE" w:rsidRPr="00C31ECE" w14:paraId="5D46EEC7" w14:textId="77777777" w:rsidTr="00C31ECE">
        <w:trPr>
          <w:trHeight w:val="301"/>
        </w:trPr>
        <w:tc>
          <w:tcPr>
            <w:tcW w:w="735" w:type="dxa"/>
          </w:tcPr>
          <w:p w14:paraId="161F0857" w14:textId="77777777" w:rsidR="00C31ECE" w:rsidRPr="00E04382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</w:p>
        </w:tc>
        <w:tc>
          <w:tcPr>
            <w:tcW w:w="4760" w:type="dxa"/>
          </w:tcPr>
          <w:p w14:paraId="3F8FBEDB" w14:textId="77777777" w:rsidR="00C31ECE" w:rsidRPr="00E04382" w:rsidRDefault="00E04382">
            <w:pPr>
              <w:pStyle w:val="Style13"/>
              <w:widowControl/>
              <w:spacing w:before="53"/>
              <w:jc w:val="both"/>
              <w:rPr>
                <w:rStyle w:val="FontStyle28"/>
              </w:rPr>
            </w:pPr>
            <w:r w:rsidRPr="00E04382">
              <w:rPr>
                <w:b/>
                <w:sz w:val="24"/>
                <w:szCs w:val="24"/>
              </w:rPr>
              <w:t>Итог</w:t>
            </w:r>
          </w:p>
        </w:tc>
        <w:tc>
          <w:tcPr>
            <w:tcW w:w="1701" w:type="dxa"/>
          </w:tcPr>
          <w:p w14:paraId="0899BBD1" w14:textId="77777777" w:rsidR="00C31ECE" w:rsidRPr="00E04382" w:rsidRDefault="00D52F35" w:rsidP="00AF45AD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34</w:t>
            </w:r>
          </w:p>
        </w:tc>
        <w:tc>
          <w:tcPr>
            <w:tcW w:w="1701" w:type="dxa"/>
          </w:tcPr>
          <w:p w14:paraId="0CC6F5C1" w14:textId="77777777" w:rsidR="00C31ECE" w:rsidRPr="00E04382" w:rsidRDefault="00E04382" w:rsidP="00AF45AD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 w:rsidRPr="00E04382">
              <w:rPr>
                <w:rStyle w:val="FontStyle28"/>
              </w:rPr>
              <w:t>4</w:t>
            </w:r>
          </w:p>
        </w:tc>
        <w:tc>
          <w:tcPr>
            <w:tcW w:w="1672" w:type="dxa"/>
          </w:tcPr>
          <w:p w14:paraId="47CEA2C3" w14:textId="77777777" w:rsidR="00C31ECE" w:rsidRPr="00E04382" w:rsidRDefault="007718BE" w:rsidP="00AF45AD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</w:tr>
      <w:tr w:rsidR="00C31ECE" w:rsidRPr="00C31ECE" w14:paraId="7CB8898F" w14:textId="77777777" w:rsidTr="00C31ECE">
        <w:trPr>
          <w:trHeight w:val="301"/>
        </w:trPr>
        <w:tc>
          <w:tcPr>
            <w:tcW w:w="735" w:type="dxa"/>
          </w:tcPr>
          <w:p w14:paraId="05431D44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4760" w:type="dxa"/>
          </w:tcPr>
          <w:p w14:paraId="7AC66C6D" w14:textId="77777777" w:rsidR="00C31ECE" w:rsidRPr="00793C1A" w:rsidRDefault="003D60FB" w:rsidP="00793C1A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11</w:t>
            </w:r>
            <w:r w:rsidR="00793C1A">
              <w:rPr>
                <w:rStyle w:val="FontStyle28"/>
              </w:rPr>
              <w:t xml:space="preserve"> класс</w:t>
            </w:r>
          </w:p>
        </w:tc>
        <w:tc>
          <w:tcPr>
            <w:tcW w:w="1701" w:type="dxa"/>
          </w:tcPr>
          <w:p w14:paraId="293A90AE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46CD1916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672" w:type="dxa"/>
          </w:tcPr>
          <w:p w14:paraId="45482B79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C31ECE" w:rsidRPr="00C31ECE" w14:paraId="1B84166D" w14:textId="77777777" w:rsidTr="00C31ECE">
        <w:trPr>
          <w:trHeight w:val="301"/>
        </w:trPr>
        <w:tc>
          <w:tcPr>
            <w:tcW w:w="735" w:type="dxa"/>
          </w:tcPr>
          <w:p w14:paraId="4E823387" w14:textId="77777777" w:rsidR="00C31ECE" w:rsidRPr="00C31ECE" w:rsidRDefault="00793C1A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1.</w:t>
            </w:r>
          </w:p>
        </w:tc>
        <w:tc>
          <w:tcPr>
            <w:tcW w:w="4760" w:type="dxa"/>
          </w:tcPr>
          <w:p w14:paraId="73FF9031" w14:textId="77777777" w:rsidR="00C31ECE" w:rsidRPr="00C31ECE" w:rsidRDefault="00917A08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Организменный уровень живой материи</w:t>
            </w:r>
          </w:p>
        </w:tc>
        <w:tc>
          <w:tcPr>
            <w:tcW w:w="1701" w:type="dxa"/>
          </w:tcPr>
          <w:p w14:paraId="2E4B92F3" w14:textId="77777777" w:rsidR="00C31ECE" w:rsidRPr="00C31ECE" w:rsidRDefault="00917A08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17</w:t>
            </w:r>
          </w:p>
        </w:tc>
        <w:tc>
          <w:tcPr>
            <w:tcW w:w="1701" w:type="dxa"/>
          </w:tcPr>
          <w:p w14:paraId="24514487" w14:textId="77777777" w:rsidR="00C31ECE" w:rsidRPr="00C31ECE" w:rsidRDefault="007718B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</w:t>
            </w:r>
          </w:p>
        </w:tc>
        <w:tc>
          <w:tcPr>
            <w:tcW w:w="1672" w:type="dxa"/>
          </w:tcPr>
          <w:p w14:paraId="5CBEB71F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C31ECE" w:rsidRPr="00C31ECE" w14:paraId="7B114F2B" w14:textId="77777777" w:rsidTr="00C31ECE">
        <w:trPr>
          <w:trHeight w:val="317"/>
        </w:trPr>
        <w:tc>
          <w:tcPr>
            <w:tcW w:w="735" w:type="dxa"/>
          </w:tcPr>
          <w:p w14:paraId="355D183C" w14:textId="77777777" w:rsidR="00C31ECE" w:rsidRPr="00C31ECE" w:rsidRDefault="00793C1A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2.</w:t>
            </w:r>
          </w:p>
        </w:tc>
        <w:tc>
          <w:tcPr>
            <w:tcW w:w="4760" w:type="dxa"/>
          </w:tcPr>
          <w:p w14:paraId="4F7777F5" w14:textId="77777777" w:rsidR="00C31ECE" w:rsidRPr="00C31ECE" w:rsidRDefault="007718BE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Структурные и функциональные основы жизни</w:t>
            </w:r>
          </w:p>
        </w:tc>
        <w:tc>
          <w:tcPr>
            <w:tcW w:w="1701" w:type="dxa"/>
          </w:tcPr>
          <w:p w14:paraId="3541DAC1" w14:textId="77777777" w:rsidR="00C31ECE" w:rsidRPr="00C31ECE" w:rsidRDefault="007718B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16</w:t>
            </w:r>
          </w:p>
        </w:tc>
        <w:tc>
          <w:tcPr>
            <w:tcW w:w="1701" w:type="dxa"/>
          </w:tcPr>
          <w:p w14:paraId="3A71F568" w14:textId="77777777" w:rsidR="00C31ECE" w:rsidRPr="00C31ECE" w:rsidRDefault="00917A08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  <w:tc>
          <w:tcPr>
            <w:tcW w:w="1672" w:type="dxa"/>
          </w:tcPr>
          <w:p w14:paraId="40E061B6" w14:textId="77777777" w:rsidR="00C31ECE" w:rsidRPr="00C31ECE" w:rsidRDefault="007718B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</w:tr>
      <w:tr w:rsidR="00C31ECE" w:rsidRPr="00C31ECE" w14:paraId="69ACBE7D" w14:textId="77777777" w:rsidTr="00C31ECE">
        <w:trPr>
          <w:trHeight w:val="301"/>
        </w:trPr>
        <w:tc>
          <w:tcPr>
            <w:tcW w:w="735" w:type="dxa"/>
          </w:tcPr>
          <w:p w14:paraId="62170C78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4760" w:type="dxa"/>
          </w:tcPr>
          <w:p w14:paraId="29464E82" w14:textId="77777777" w:rsidR="00C31ECE" w:rsidRPr="00C31ECE" w:rsidRDefault="00C31ECE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093E8ED2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3FF9CD9B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672" w:type="dxa"/>
          </w:tcPr>
          <w:p w14:paraId="6D517970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C31ECE" w:rsidRPr="00C31ECE" w14:paraId="507B17A7" w14:textId="77777777" w:rsidTr="00C31ECE">
        <w:trPr>
          <w:trHeight w:val="301"/>
        </w:trPr>
        <w:tc>
          <w:tcPr>
            <w:tcW w:w="735" w:type="dxa"/>
          </w:tcPr>
          <w:p w14:paraId="2314A48B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4760" w:type="dxa"/>
          </w:tcPr>
          <w:p w14:paraId="69F927E2" w14:textId="77777777" w:rsidR="00C31ECE" w:rsidRPr="00C31ECE" w:rsidRDefault="00C31ECE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167BFC92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2D951CFF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672" w:type="dxa"/>
          </w:tcPr>
          <w:p w14:paraId="4C861FB4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C31ECE" w:rsidRPr="00C31ECE" w14:paraId="3D1966F1" w14:textId="77777777" w:rsidTr="00C31ECE">
        <w:trPr>
          <w:trHeight w:val="301"/>
        </w:trPr>
        <w:tc>
          <w:tcPr>
            <w:tcW w:w="735" w:type="dxa"/>
          </w:tcPr>
          <w:p w14:paraId="1D4744A7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4760" w:type="dxa"/>
          </w:tcPr>
          <w:p w14:paraId="52216C1F" w14:textId="77777777" w:rsidR="00C31ECE" w:rsidRPr="00917A08" w:rsidRDefault="00917A08">
            <w:pPr>
              <w:pStyle w:val="Style13"/>
              <w:widowControl/>
              <w:spacing w:before="53"/>
              <w:jc w:val="both"/>
              <w:rPr>
                <w:rStyle w:val="FontStyle28"/>
              </w:rPr>
            </w:pPr>
            <w:r w:rsidRPr="00917A08">
              <w:rPr>
                <w:rStyle w:val="FontStyle28"/>
              </w:rPr>
              <w:t>Итог</w:t>
            </w:r>
          </w:p>
        </w:tc>
        <w:tc>
          <w:tcPr>
            <w:tcW w:w="1701" w:type="dxa"/>
          </w:tcPr>
          <w:p w14:paraId="673DB69A" w14:textId="77777777" w:rsidR="00C31ECE" w:rsidRPr="00917A08" w:rsidRDefault="007718BE" w:rsidP="00AF45AD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33</w:t>
            </w:r>
          </w:p>
        </w:tc>
        <w:tc>
          <w:tcPr>
            <w:tcW w:w="1701" w:type="dxa"/>
          </w:tcPr>
          <w:p w14:paraId="45932DE0" w14:textId="77777777" w:rsidR="00C31ECE" w:rsidRPr="00917A08" w:rsidRDefault="007718BE" w:rsidP="00AF45AD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3</w:t>
            </w:r>
          </w:p>
        </w:tc>
        <w:tc>
          <w:tcPr>
            <w:tcW w:w="1672" w:type="dxa"/>
          </w:tcPr>
          <w:p w14:paraId="3A53D4D9" w14:textId="77777777" w:rsidR="00C31ECE" w:rsidRPr="00917A08" w:rsidRDefault="007718BE" w:rsidP="00AF45AD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</w:t>
            </w:r>
          </w:p>
        </w:tc>
      </w:tr>
      <w:tr w:rsidR="00C31ECE" w:rsidRPr="00C31ECE" w14:paraId="7E7433EB" w14:textId="77777777" w:rsidTr="00C31ECE">
        <w:trPr>
          <w:trHeight w:val="301"/>
        </w:trPr>
        <w:tc>
          <w:tcPr>
            <w:tcW w:w="735" w:type="dxa"/>
          </w:tcPr>
          <w:p w14:paraId="128F0ACA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4760" w:type="dxa"/>
          </w:tcPr>
          <w:p w14:paraId="149D95B1" w14:textId="77777777" w:rsidR="00C31ECE" w:rsidRPr="00793C1A" w:rsidRDefault="00793C1A">
            <w:pPr>
              <w:pStyle w:val="Style13"/>
              <w:widowControl/>
              <w:spacing w:before="53"/>
              <w:jc w:val="both"/>
              <w:rPr>
                <w:rStyle w:val="FontStyle28"/>
              </w:rPr>
            </w:pPr>
            <w:r w:rsidRPr="00793C1A">
              <w:rPr>
                <w:rStyle w:val="FontStyle28"/>
              </w:rPr>
              <w:t>Итого</w:t>
            </w:r>
          </w:p>
        </w:tc>
        <w:tc>
          <w:tcPr>
            <w:tcW w:w="1701" w:type="dxa"/>
          </w:tcPr>
          <w:p w14:paraId="7C846484" w14:textId="77777777" w:rsidR="00C31ECE" w:rsidRPr="00917A08" w:rsidRDefault="007718BE" w:rsidP="00AF45AD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67</w:t>
            </w:r>
          </w:p>
        </w:tc>
        <w:tc>
          <w:tcPr>
            <w:tcW w:w="1701" w:type="dxa"/>
          </w:tcPr>
          <w:p w14:paraId="7E110526" w14:textId="77777777" w:rsidR="00C31ECE" w:rsidRPr="00917A08" w:rsidRDefault="007718BE" w:rsidP="00AF45AD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7</w:t>
            </w:r>
          </w:p>
        </w:tc>
        <w:tc>
          <w:tcPr>
            <w:tcW w:w="1672" w:type="dxa"/>
          </w:tcPr>
          <w:p w14:paraId="6DFF83E7" w14:textId="77777777" w:rsidR="00C31ECE" w:rsidRPr="00917A08" w:rsidRDefault="007718BE" w:rsidP="00AF45AD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2</w:t>
            </w:r>
          </w:p>
        </w:tc>
      </w:tr>
    </w:tbl>
    <w:p w14:paraId="4AF8BA14" w14:textId="77777777" w:rsidR="00AE5C54" w:rsidRPr="00C31ECE" w:rsidRDefault="00AE5C54" w:rsidP="00E146CB">
      <w:pPr>
        <w:pStyle w:val="Style13"/>
        <w:widowControl/>
        <w:spacing w:before="53"/>
        <w:jc w:val="both"/>
        <w:rPr>
          <w:rStyle w:val="FontStyle28"/>
          <w:b w:val="0"/>
        </w:rPr>
      </w:pPr>
    </w:p>
    <w:sectPr w:rsidR="00AE5C54" w:rsidRPr="00C31ECE" w:rsidSect="009E28BA">
      <w:footerReference w:type="default" r:id="rId10"/>
      <w:type w:val="continuous"/>
      <w:pgSz w:w="11905" w:h="16837"/>
      <w:pgMar w:top="658" w:right="706" w:bottom="1440" w:left="9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14909" w14:textId="77777777" w:rsidR="00B32DC1" w:rsidRDefault="00B32DC1">
      <w:r>
        <w:separator/>
      </w:r>
    </w:p>
  </w:endnote>
  <w:endnote w:type="continuationSeparator" w:id="0">
    <w:p w14:paraId="2CA35839" w14:textId="77777777" w:rsidR="00B32DC1" w:rsidRDefault="00B3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4A3BB" w14:textId="77777777" w:rsidR="00D52F35" w:rsidRDefault="00D52F35">
    <w:pPr>
      <w:pStyle w:val="Style6"/>
      <w:widowControl/>
      <w:ind w:left="-2316" w:right="-2311"/>
      <w:jc w:val="right"/>
      <w:rPr>
        <w:rStyle w:val="FontStyle25"/>
      </w:rPr>
    </w:pPr>
    <w:r>
      <w:rPr>
        <w:rStyle w:val="FontStyle25"/>
      </w:rPr>
      <w:fldChar w:fldCharType="begin"/>
    </w:r>
    <w:r>
      <w:rPr>
        <w:rStyle w:val="FontStyle25"/>
      </w:rPr>
      <w:instrText>PAGE</w:instrText>
    </w:r>
    <w:r>
      <w:rPr>
        <w:rStyle w:val="FontStyle25"/>
      </w:rPr>
      <w:fldChar w:fldCharType="separate"/>
    </w:r>
    <w:r>
      <w:rPr>
        <w:rStyle w:val="FontStyle25"/>
        <w:noProof/>
      </w:rPr>
      <w:t>2</w:t>
    </w:r>
    <w:r>
      <w:rPr>
        <w:rStyle w:val="FontStyle2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56191" w14:textId="77777777" w:rsidR="00D52F35" w:rsidRDefault="00D52F35">
    <w:pPr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6DFC5" w14:textId="77777777" w:rsidR="00D52F35" w:rsidRDefault="00D52F35">
    <w:pPr>
      <w:pStyle w:val="Style4"/>
      <w:widowControl/>
      <w:ind w:right="43"/>
      <w:jc w:val="right"/>
      <w:rPr>
        <w:rStyle w:val="FontStyle30"/>
      </w:rPr>
    </w:pPr>
    <w:r>
      <w:rPr>
        <w:rStyle w:val="FontStyle30"/>
      </w:rPr>
      <w:fldChar w:fldCharType="begin"/>
    </w:r>
    <w:r>
      <w:rPr>
        <w:rStyle w:val="FontStyle30"/>
      </w:rPr>
      <w:instrText>PAGE</w:instrText>
    </w:r>
    <w:r>
      <w:rPr>
        <w:rStyle w:val="FontStyle30"/>
      </w:rPr>
      <w:fldChar w:fldCharType="separate"/>
    </w:r>
    <w:r w:rsidR="007718BE">
      <w:rPr>
        <w:rStyle w:val="FontStyle30"/>
        <w:noProof/>
      </w:rPr>
      <w:t>11</w:t>
    </w:r>
    <w:r>
      <w:rPr>
        <w:rStyle w:val="FontStyle3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86FAF" w14:textId="77777777" w:rsidR="00B32DC1" w:rsidRDefault="00B32DC1">
      <w:r>
        <w:separator/>
      </w:r>
    </w:p>
  </w:footnote>
  <w:footnote w:type="continuationSeparator" w:id="0">
    <w:p w14:paraId="2B8EDAE6" w14:textId="77777777" w:rsidR="00B32DC1" w:rsidRDefault="00B3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D0460DE"/>
    <w:lvl w:ilvl="0">
      <w:numFmt w:val="bullet"/>
      <w:lvlText w:val="*"/>
      <w:lvlJc w:val="left"/>
    </w:lvl>
  </w:abstractNum>
  <w:abstractNum w:abstractNumId="1" w15:restartNumberingAfterBreak="0">
    <w:nsid w:val="05D149A0"/>
    <w:multiLevelType w:val="hybridMultilevel"/>
    <w:tmpl w:val="862A7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1115"/>
    <w:multiLevelType w:val="singleLevel"/>
    <w:tmpl w:val="0E202142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3C63AF"/>
    <w:multiLevelType w:val="singleLevel"/>
    <w:tmpl w:val="13E24A5E"/>
    <w:lvl w:ilvl="0">
      <w:start w:val="6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D42153C"/>
    <w:multiLevelType w:val="singleLevel"/>
    <w:tmpl w:val="BDDC2BBE"/>
    <w:lvl w:ilvl="0">
      <w:start w:val="8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EF13C5A"/>
    <w:multiLevelType w:val="singleLevel"/>
    <w:tmpl w:val="F7DC7684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F0F1627"/>
    <w:multiLevelType w:val="singleLevel"/>
    <w:tmpl w:val="1F882B76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BD93BA2"/>
    <w:multiLevelType w:val="singleLevel"/>
    <w:tmpl w:val="EA8EFA58"/>
    <w:lvl w:ilvl="0">
      <w:start w:val="10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794366D"/>
    <w:multiLevelType w:val="singleLevel"/>
    <w:tmpl w:val="614877F0"/>
    <w:lvl w:ilvl="0">
      <w:start w:val="1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8DB48FD"/>
    <w:multiLevelType w:val="singleLevel"/>
    <w:tmpl w:val="B08A5434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0B0388D"/>
    <w:multiLevelType w:val="singleLevel"/>
    <w:tmpl w:val="5218B8F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9BA7928"/>
    <w:multiLevelType w:val="hybridMultilevel"/>
    <w:tmpl w:val="7612F5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6E7D16"/>
    <w:multiLevelType w:val="singleLevel"/>
    <w:tmpl w:val="2DC07F9E"/>
    <w:lvl w:ilvl="0">
      <w:start w:val="3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F8D73AC"/>
    <w:multiLevelType w:val="singleLevel"/>
    <w:tmpl w:val="B5644830"/>
    <w:lvl w:ilvl="0">
      <w:start w:val="4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642396B"/>
    <w:multiLevelType w:val="singleLevel"/>
    <w:tmpl w:val="5218B8F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0442AAD"/>
    <w:multiLevelType w:val="singleLevel"/>
    <w:tmpl w:val="E592A258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1035226"/>
    <w:multiLevelType w:val="singleLevel"/>
    <w:tmpl w:val="63C02720"/>
    <w:lvl w:ilvl="0">
      <w:start w:val="9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2C3764D"/>
    <w:multiLevelType w:val="multilevel"/>
    <w:tmpl w:val="F046603A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num w:numId="1">
    <w:abstractNumId w:val="1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4"/>
  </w:num>
  <w:num w:numId="12">
    <w:abstractNumId w:val="6"/>
  </w:num>
  <w:num w:numId="13">
    <w:abstractNumId w:val="10"/>
  </w:num>
  <w:num w:numId="14">
    <w:abstractNumId w:val="13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6"/>
  </w:num>
  <w:num w:numId="17">
    <w:abstractNumId w:val="7"/>
  </w:num>
  <w:num w:numId="18">
    <w:abstractNumId w:val="8"/>
  </w:num>
  <w:num w:numId="19">
    <w:abstractNumId w:val="14"/>
  </w:num>
  <w:num w:numId="20">
    <w:abstractNumId w:val="2"/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"/>
  </w:num>
  <w:num w:numId="23">
    <w:abstractNumId w:val="3"/>
  </w:num>
  <w:num w:numId="24">
    <w:abstractNumId w:val="17"/>
  </w:num>
  <w:num w:numId="25">
    <w:abstractNumId w:val="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EE7"/>
    <w:rsid w:val="00031F2D"/>
    <w:rsid w:val="00032CFB"/>
    <w:rsid w:val="000F6115"/>
    <w:rsid w:val="00101FFB"/>
    <w:rsid w:val="001B198C"/>
    <w:rsid w:val="001B7346"/>
    <w:rsid w:val="001D7F45"/>
    <w:rsid w:val="001E1AB7"/>
    <w:rsid w:val="00214A55"/>
    <w:rsid w:val="002674BE"/>
    <w:rsid w:val="00286BD2"/>
    <w:rsid w:val="002B5648"/>
    <w:rsid w:val="002C0576"/>
    <w:rsid w:val="002E23C4"/>
    <w:rsid w:val="002F2528"/>
    <w:rsid w:val="00350AA1"/>
    <w:rsid w:val="003935B8"/>
    <w:rsid w:val="003C7E22"/>
    <w:rsid w:val="003D60FB"/>
    <w:rsid w:val="004B2939"/>
    <w:rsid w:val="004C78E1"/>
    <w:rsid w:val="004D3B8D"/>
    <w:rsid w:val="0050717A"/>
    <w:rsid w:val="005153B0"/>
    <w:rsid w:val="005A6CF1"/>
    <w:rsid w:val="00656FD1"/>
    <w:rsid w:val="00675BE8"/>
    <w:rsid w:val="007048F1"/>
    <w:rsid w:val="00747EE7"/>
    <w:rsid w:val="007718BE"/>
    <w:rsid w:val="00773137"/>
    <w:rsid w:val="00793C1A"/>
    <w:rsid w:val="00794237"/>
    <w:rsid w:val="00860D45"/>
    <w:rsid w:val="00874B0D"/>
    <w:rsid w:val="008F4A47"/>
    <w:rsid w:val="008F6704"/>
    <w:rsid w:val="009132CC"/>
    <w:rsid w:val="00917A08"/>
    <w:rsid w:val="00924917"/>
    <w:rsid w:val="009A0D53"/>
    <w:rsid w:val="009C360E"/>
    <w:rsid w:val="009D10BA"/>
    <w:rsid w:val="009E28BA"/>
    <w:rsid w:val="009F185D"/>
    <w:rsid w:val="00A20BC3"/>
    <w:rsid w:val="00A819DA"/>
    <w:rsid w:val="00AA4C91"/>
    <w:rsid w:val="00AC5993"/>
    <w:rsid w:val="00AE5C54"/>
    <w:rsid w:val="00AF45AD"/>
    <w:rsid w:val="00B016FA"/>
    <w:rsid w:val="00B32DC1"/>
    <w:rsid w:val="00C31ECE"/>
    <w:rsid w:val="00C34090"/>
    <w:rsid w:val="00CD28CB"/>
    <w:rsid w:val="00D14621"/>
    <w:rsid w:val="00D343D8"/>
    <w:rsid w:val="00D52F35"/>
    <w:rsid w:val="00D53562"/>
    <w:rsid w:val="00D635AF"/>
    <w:rsid w:val="00DC3BEC"/>
    <w:rsid w:val="00DD7E02"/>
    <w:rsid w:val="00DE315F"/>
    <w:rsid w:val="00E04382"/>
    <w:rsid w:val="00E146CB"/>
    <w:rsid w:val="00E4274D"/>
    <w:rsid w:val="00E907FB"/>
    <w:rsid w:val="00ED1BCF"/>
    <w:rsid w:val="00F0186F"/>
    <w:rsid w:val="00FD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AB63F"/>
  <w15:docId w15:val="{8CE5359B-A611-4150-9DD0-9D6868C6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91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24917"/>
    <w:pPr>
      <w:spacing w:line="237" w:lineRule="exact"/>
    </w:pPr>
  </w:style>
  <w:style w:type="paragraph" w:customStyle="1" w:styleId="Style2">
    <w:name w:val="Style2"/>
    <w:basedOn w:val="a"/>
    <w:uiPriority w:val="99"/>
    <w:rsid w:val="00924917"/>
    <w:pPr>
      <w:spacing w:line="317" w:lineRule="exact"/>
      <w:jc w:val="center"/>
    </w:pPr>
  </w:style>
  <w:style w:type="paragraph" w:customStyle="1" w:styleId="Style3">
    <w:name w:val="Style3"/>
    <w:basedOn w:val="a"/>
    <w:uiPriority w:val="99"/>
    <w:rsid w:val="00924917"/>
  </w:style>
  <w:style w:type="paragraph" w:customStyle="1" w:styleId="Style4">
    <w:name w:val="Style4"/>
    <w:basedOn w:val="a"/>
    <w:uiPriority w:val="99"/>
    <w:rsid w:val="00924917"/>
  </w:style>
  <w:style w:type="paragraph" w:customStyle="1" w:styleId="Style5">
    <w:name w:val="Style5"/>
    <w:basedOn w:val="a"/>
    <w:uiPriority w:val="99"/>
    <w:rsid w:val="00924917"/>
    <w:pPr>
      <w:spacing w:line="276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924917"/>
  </w:style>
  <w:style w:type="paragraph" w:customStyle="1" w:styleId="Style7">
    <w:name w:val="Style7"/>
    <w:basedOn w:val="a"/>
    <w:uiPriority w:val="99"/>
    <w:rsid w:val="00924917"/>
  </w:style>
  <w:style w:type="paragraph" w:customStyle="1" w:styleId="Style8">
    <w:name w:val="Style8"/>
    <w:basedOn w:val="a"/>
    <w:uiPriority w:val="99"/>
    <w:rsid w:val="00924917"/>
    <w:pPr>
      <w:spacing w:line="278" w:lineRule="exact"/>
    </w:pPr>
  </w:style>
  <w:style w:type="paragraph" w:customStyle="1" w:styleId="Style9">
    <w:name w:val="Style9"/>
    <w:basedOn w:val="a"/>
    <w:uiPriority w:val="99"/>
    <w:rsid w:val="00924917"/>
    <w:pPr>
      <w:spacing w:line="552" w:lineRule="exact"/>
      <w:ind w:hanging="202"/>
    </w:pPr>
  </w:style>
  <w:style w:type="paragraph" w:customStyle="1" w:styleId="Style10">
    <w:name w:val="Style10"/>
    <w:basedOn w:val="a"/>
    <w:uiPriority w:val="99"/>
    <w:rsid w:val="00924917"/>
    <w:pPr>
      <w:spacing w:line="278" w:lineRule="exact"/>
      <w:jc w:val="both"/>
    </w:pPr>
  </w:style>
  <w:style w:type="paragraph" w:customStyle="1" w:styleId="Style11">
    <w:name w:val="Style11"/>
    <w:basedOn w:val="a"/>
    <w:uiPriority w:val="99"/>
    <w:rsid w:val="00924917"/>
    <w:pPr>
      <w:spacing w:line="276" w:lineRule="exact"/>
      <w:jc w:val="both"/>
    </w:pPr>
  </w:style>
  <w:style w:type="paragraph" w:customStyle="1" w:styleId="Style12">
    <w:name w:val="Style12"/>
    <w:basedOn w:val="a"/>
    <w:uiPriority w:val="99"/>
    <w:rsid w:val="00924917"/>
    <w:pPr>
      <w:spacing w:line="278" w:lineRule="exact"/>
    </w:pPr>
  </w:style>
  <w:style w:type="paragraph" w:customStyle="1" w:styleId="Style13">
    <w:name w:val="Style13"/>
    <w:basedOn w:val="a"/>
    <w:uiPriority w:val="99"/>
    <w:rsid w:val="00924917"/>
  </w:style>
  <w:style w:type="paragraph" w:customStyle="1" w:styleId="Style14">
    <w:name w:val="Style14"/>
    <w:basedOn w:val="a"/>
    <w:uiPriority w:val="99"/>
    <w:rsid w:val="00924917"/>
  </w:style>
  <w:style w:type="paragraph" w:customStyle="1" w:styleId="Style15">
    <w:name w:val="Style15"/>
    <w:basedOn w:val="a"/>
    <w:uiPriority w:val="99"/>
    <w:rsid w:val="00924917"/>
  </w:style>
  <w:style w:type="paragraph" w:customStyle="1" w:styleId="Style16">
    <w:name w:val="Style16"/>
    <w:basedOn w:val="a"/>
    <w:uiPriority w:val="99"/>
    <w:rsid w:val="00924917"/>
    <w:pPr>
      <w:spacing w:line="274" w:lineRule="exact"/>
      <w:jc w:val="both"/>
    </w:pPr>
  </w:style>
  <w:style w:type="paragraph" w:customStyle="1" w:styleId="Style17">
    <w:name w:val="Style17"/>
    <w:basedOn w:val="a"/>
    <w:uiPriority w:val="99"/>
    <w:rsid w:val="00924917"/>
  </w:style>
  <w:style w:type="paragraph" w:customStyle="1" w:styleId="Style18">
    <w:name w:val="Style18"/>
    <w:basedOn w:val="a"/>
    <w:uiPriority w:val="99"/>
    <w:rsid w:val="00924917"/>
    <w:pPr>
      <w:spacing w:line="274" w:lineRule="exact"/>
      <w:jc w:val="center"/>
    </w:pPr>
  </w:style>
  <w:style w:type="character" w:customStyle="1" w:styleId="FontStyle20">
    <w:name w:val="Font Style20"/>
    <w:basedOn w:val="a0"/>
    <w:uiPriority w:val="99"/>
    <w:rsid w:val="00924917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924917"/>
    <w:rPr>
      <w:rFonts w:ascii="Franklin Gothic Demi Cond" w:hAnsi="Franklin Gothic Demi Cond" w:cs="Franklin Gothic Demi Cond"/>
      <w:spacing w:val="10"/>
      <w:sz w:val="26"/>
      <w:szCs w:val="26"/>
    </w:rPr>
  </w:style>
  <w:style w:type="character" w:customStyle="1" w:styleId="FontStyle22">
    <w:name w:val="Font Style22"/>
    <w:basedOn w:val="a0"/>
    <w:uiPriority w:val="99"/>
    <w:rsid w:val="00924917"/>
    <w:rPr>
      <w:rFonts w:ascii="Franklin Gothic Demi Cond" w:hAnsi="Franklin Gothic Demi Cond" w:cs="Franklin Gothic Demi Cond"/>
      <w:sz w:val="38"/>
      <w:szCs w:val="38"/>
    </w:rPr>
  </w:style>
  <w:style w:type="character" w:customStyle="1" w:styleId="FontStyle23">
    <w:name w:val="Font Style23"/>
    <w:basedOn w:val="a0"/>
    <w:uiPriority w:val="99"/>
    <w:rsid w:val="00924917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24">
    <w:name w:val="Font Style24"/>
    <w:basedOn w:val="a0"/>
    <w:uiPriority w:val="99"/>
    <w:rsid w:val="00924917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25">
    <w:name w:val="Font Style25"/>
    <w:basedOn w:val="a0"/>
    <w:uiPriority w:val="99"/>
    <w:rsid w:val="0092491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6">
    <w:name w:val="Font Style26"/>
    <w:basedOn w:val="a0"/>
    <w:uiPriority w:val="99"/>
    <w:rsid w:val="0092491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basedOn w:val="a0"/>
    <w:uiPriority w:val="99"/>
    <w:rsid w:val="009249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8">
    <w:name w:val="Font Style28"/>
    <w:basedOn w:val="a0"/>
    <w:uiPriority w:val="99"/>
    <w:rsid w:val="009249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924917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924917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sid w:val="00924917"/>
    <w:rPr>
      <w:color w:val="0066CC"/>
      <w:u w:val="single"/>
    </w:rPr>
  </w:style>
  <w:style w:type="table" w:styleId="a4">
    <w:name w:val="Table Grid"/>
    <w:basedOn w:val="a1"/>
    <w:uiPriority w:val="59"/>
    <w:rsid w:val="002F25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53562"/>
    <w:pPr>
      <w:ind w:left="720"/>
      <w:contextualSpacing/>
    </w:pPr>
  </w:style>
  <w:style w:type="character" w:customStyle="1" w:styleId="a6">
    <w:name w:val="Цветовое выделение"/>
    <w:uiPriority w:val="99"/>
    <w:rsid w:val="004C78E1"/>
    <w:rPr>
      <w:b/>
      <w:bCs/>
      <w:color w:val="26282F"/>
    </w:rPr>
  </w:style>
  <w:style w:type="paragraph" w:customStyle="1" w:styleId="Default">
    <w:name w:val="Default"/>
    <w:rsid w:val="00F0186F"/>
    <w:pPr>
      <w:autoSpaceDE w:val="0"/>
      <w:autoSpaceDN w:val="0"/>
      <w:adjustRightInd w:val="0"/>
      <w:spacing w:after="0" w:line="240" w:lineRule="auto"/>
    </w:pPr>
    <w:rPr>
      <w:rFonts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35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7FA0631EE1A368C883FD5AB50BF4340D5E99B04A7B5C10B555CE66BCCC2BE14D9D9966D20DEAE2aAy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4726</TotalTime>
  <Pages>12</Pages>
  <Words>3836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Tatiana Koshenko</dc:creator>
  <cp:lastModifiedBy>Татьяна Кошенко</cp:lastModifiedBy>
  <cp:revision>19</cp:revision>
  <cp:lastPrinted>2019-07-26T00:47:00Z</cp:lastPrinted>
  <dcterms:created xsi:type="dcterms:W3CDTF">2019-07-26T00:09:00Z</dcterms:created>
  <dcterms:modified xsi:type="dcterms:W3CDTF">2021-01-17T05:37:00Z</dcterms:modified>
</cp:coreProperties>
</file>